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76" w:rsidRPr="00011EF2" w:rsidRDefault="00DE3909" w:rsidP="00BA72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76" w:rsidRPr="00011EF2" w:rsidRDefault="00BA7276" w:rsidP="00BA7276">
      <w:pPr>
        <w:jc w:val="center"/>
        <w:rPr>
          <w:sz w:val="28"/>
          <w:szCs w:val="28"/>
        </w:rPr>
      </w:pPr>
      <w:r w:rsidRPr="00011EF2">
        <w:rPr>
          <w:sz w:val="28"/>
          <w:szCs w:val="28"/>
        </w:rPr>
        <w:t>ОТДЕЛ ОБРАЗОВАНИЯ АДМИНИСТРАЦИИ</w:t>
      </w:r>
    </w:p>
    <w:p w:rsidR="00BA7276" w:rsidRPr="00011EF2" w:rsidRDefault="00BA7276" w:rsidP="00BA7276">
      <w:pPr>
        <w:jc w:val="center"/>
        <w:rPr>
          <w:sz w:val="28"/>
          <w:szCs w:val="28"/>
        </w:rPr>
      </w:pPr>
      <w:r w:rsidRPr="00011EF2">
        <w:rPr>
          <w:sz w:val="28"/>
          <w:szCs w:val="28"/>
        </w:rPr>
        <w:t>ЛЕБЕДЯНСКОГО МУНИЦИПАЛЬНОГО РАЙОНА</w:t>
      </w:r>
    </w:p>
    <w:p w:rsidR="00BA7276" w:rsidRDefault="008B094C" w:rsidP="00BA7276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8B094C" w:rsidRPr="00011EF2" w:rsidRDefault="008B094C" w:rsidP="00BA7276">
      <w:pPr>
        <w:jc w:val="center"/>
        <w:rPr>
          <w:sz w:val="28"/>
          <w:szCs w:val="28"/>
        </w:rPr>
      </w:pPr>
    </w:p>
    <w:p w:rsidR="00BA7276" w:rsidRPr="008B094C" w:rsidRDefault="00BA7276" w:rsidP="00BA7276">
      <w:pPr>
        <w:jc w:val="center"/>
        <w:rPr>
          <w:sz w:val="28"/>
          <w:szCs w:val="28"/>
        </w:rPr>
      </w:pPr>
      <w:proofErr w:type="gramStart"/>
      <w:r w:rsidRPr="008B094C">
        <w:rPr>
          <w:sz w:val="28"/>
          <w:szCs w:val="28"/>
        </w:rPr>
        <w:t>П</w:t>
      </w:r>
      <w:proofErr w:type="gramEnd"/>
      <w:r w:rsidRPr="008B094C">
        <w:rPr>
          <w:sz w:val="28"/>
          <w:szCs w:val="28"/>
        </w:rPr>
        <w:t xml:space="preserve"> Р И К А З</w:t>
      </w:r>
    </w:p>
    <w:p w:rsidR="00BA7276" w:rsidRPr="00011EF2" w:rsidRDefault="00BA7276" w:rsidP="00BA7276">
      <w:pPr>
        <w:jc w:val="center"/>
        <w:rPr>
          <w:b/>
          <w:sz w:val="28"/>
          <w:szCs w:val="28"/>
        </w:rPr>
      </w:pPr>
    </w:p>
    <w:p w:rsidR="00BA7276" w:rsidRPr="00011EF2" w:rsidRDefault="00CE291A" w:rsidP="00BA7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94C">
        <w:rPr>
          <w:sz w:val="28"/>
          <w:szCs w:val="28"/>
        </w:rPr>
        <w:t>24</w:t>
      </w:r>
      <w:r w:rsidR="000253C9">
        <w:rPr>
          <w:sz w:val="28"/>
          <w:szCs w:val="28"/>
        </w:rPr>
        <w:t>.1</w:t>
      </w:r>
      <w:r w:rsidR="006C36F5">
        <w:rPr>
          <w:sz w:val="28"/>
          <w:szCs w:val="28"/>
        </w:rPr>
        <w:t>1</w:t>
      </w:r>
      <w:r w:rsidR="001B1777">
        <w:rPr>
          <w:sz w:val="28"/>
          <w:szCs w:val="28"/>
        </w:rPr>
        <w:t>.</w:t>
      </w:r>
      <w:r w:rsidR="00AF7DEA">
        <w:rPr>
          <w:sz w:val="28"/>
          <w:szCs w:val="28"/>
        </w:rPr>
        <w:t xml:space="preserve">2022 </w:t>
      </w:r>
      <w:r w:rsidR="00DE3909">
        <w:rPr>
          <w:sz w:val="28"/>
          <w:szCs w:val="28"/>
        </w:rPr>
        <w:t xml:space="preserve">  </w:t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  <w:t xml:space="preserve">           </w:t>
      </w:r>
      <w:r w:rsidR="00BA7276">
        <w:rPr>
          <w:sz w:val="28"/>
          <w:szCs w:val="28"/>
        </w:rPr>
        <w:t xml:space="preserve">  </w:t>
      </w:r>
      <w:r w:rsidR="00BA7276" w:rsidRPr="00011EF2">
        <w:rPr>
          <w:sz w:val="28"/>
          <w:szCs w:val="28"/>
        </w:rPr>
        <w:tab/>
      </w:r>
      <w:r w:rsidR="00487F36">
        <w:rPr>
          <w:sz w:val="28"/>
          <w:szCs w:val="28"/>
        </w:rPr>
        <w:t>№</w:t>
      </w:r>
      <w:r w:rsidR="006274D3">
        <w:rPr>
          <w:sz w:val="28"/>
          <w:szCs w:val="28"/>
        </w:rPr>
        <w:t xml:space="preserve"> </w:t>
      </w:r>
      <w:r w:rsidR="008B094C">
        <w:rPr>
          <w:sz w:val="28"/>
          <w:szCs w:val="28"/>
        </w:rPr>
        <w:t>621</w:t>
      </w:r>
      <w:r w:rsidR="00BA7276" w:rsidRPr="00011E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276" w:rsidRPr="00011EF2" w:rsidRDefault="00BA7276" w:rsidP="00BA7276">
      <w:pPr>
        <w:jc w:val="both"/>
        <w:rPr>
          <w:sz w:val="28"/>
          <w:szCs w:val="28"/>
        </w:rPr>
      </w:pPr>
      <w:r w:rsidRPr="00011EF2">
        <w:rPr>
          <w:sz w:val="28"/>
          <w:szCs w:val="28"/>
        </w:rPr>
        <w:tab/>
      </w:r>
      <w:r w:rsidRPr="00011EF2">
        <w:rPr>
          <w:sz w:val="28"/>
          <w:szCs w:val="28"/>
        </w:rPr>
        <w:tab/>
      </w:r>
      <w:r w:rsidRPr="00011EF2">
        <w:rPr>
          <w:sz w:val="28"/>
          <w:szCs w:val="28"/>
        </w:rPr>
        <w:tab/>
      </w:r>
      <w:r w:rsidRPr="00011EF2">
        <w:rPr>
          <w:sz w:val="28"/>
          <w:szCs w:val="28"/>
        </w:rPr>
        <w:tab/>
      </w:r>
      <w:r w:rsidRPr="00011EF2">
        <w:rPr>
          <w:sz w:val="28"/>
          <w:szCs w:val="28"/>
        </w:rPr>
        <w:tab/>
        <w:t xml:space="preserve">       г.</w:t>
      </w:r>
      <w:r>
        <w:rPr>
          <w:sz w:val="28"/>
          <w:szCs w:val="28"/>
        </w:rPr>
        <w:t xml:space="preserve"> </w:t>
      </w:r>
      <w:r w:rsidRPr="00011EF2">
        <w:rPr>
          <w:sz w:val="28"/>
          <w:szCs w:val="28"/>
        </w:rPr>
        <w:t>Лебедянь</w:t>
      </w:r>
    </w:p>
    <w:p w:rsidR="00F618AB" w:rsidRDefault="00F618AB" w:rsidP="00FD5A90">
      <w:pPr>
        <w:jc w:val="both"/>
        <w:rPr>
          <w:b/>
          <w:sz w:val="28"/>
          <w:szCs w:val="28"/>
        </w:rPr>
      </w:pPr>
    </w:p>
    <w:p w:rsidR="006C36F5" w:rsidRPr="008B094C" w:rsidRDefault="006274D3" w:rsidP="006C36F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  <w:lang w:eastAsia="en-US"/>
        </w:rPr>
        <w:t xml:space="preserve"> кадровом резерве </w:t>
      </w:r>
      <w:r w:rsidR="006C36F5" w:rsidRPr="008B094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6C36F5" w:rsidRPr="008B094C" w:rsidRDefault="006C36F5" w:rsidP="006C36F5">
      <w:pPr>
        <w:spacing w:line="276" w:lineRule="auto"/>
        <w:ind w:firstLine="708"/>
        <w:jc w:val="both"/>
        <w:rPr>
          <w:sz w:val="28"/>
          <w:szCs w:val="22"/>
        </w:rPr>
      </w:pPr>
    </w:p>
    <w:p w:rsidR="006C36F5" w:rsidRPr="00DE3909" w:rsidRDefault="006C36F5" w:rsidP="006C36F5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274D3" w:rsidRPr="00DE3909" w:rsidRDefault="006274D3" w:rsidP="00DE3909">
      <w:pPr>
        <w:widowControl w:val="0"/>
        <w:spacing w:after="286" w:line="360" w:lineRule="auto"/>
        <w:ind w:firstLine="820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В целях совершенствования управленческого кадрового обеспечения и оперативного замещения в</w:t>
      </w:r>
      <w:r w:rsidR="00DE3909">
        <w:rPr>
          <w:color w:val="000000"/>
          <w:sz w:val="28"/>
          <w:szCs w:val="28"/>
          <w:lang w:bidi="ru-RU"/>
        </w:rPr>
        <w:t>акантных руководящих должностей</w:t>
      </w:r>
    </w:p>
    <w:p w:rsidR="006C36F5" w:rsidRPr="00DE3909" w:rsidRDefault="006C36F5" w:rsidP="00AF7D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3909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6274D3" w:rsidRPr="00DE3909" w:rsidRDefault="006274D3" w:rsidP="00AF7DE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274D3" w:rsidRPr="00DE3909" w:rsidRDefault="006274D3" w:rsidP="00DE3909">
      <w:pPr>
        <w:widowControl w:val="0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Утвердить Положение о комиссии по формированию резерва руководящих кадров образовательных организаций Лебедянского муни</w:t>
      </w:r>
      <w:r w:rsidR="00B021F3" w:rsidRPr="00DE3909">
        <w:rPr>
          <w:color w:val="000000"/>
          <w:sz w:val="28"/>
          <w:szCs w:val="28"/>
          <w:lang w:bidi="ru-RU"/>
        </w:rPr>
        <w:t>ципального района, (приложение 1</w:t>
      </w:r>
      <w:r w:rsidRPr="00DE3909">
        <w:rPr>
          <w:color w:val="000000"/>
          <w:sz w:val="28"/>
          <w:szCs w:val="28"/>
          <w:lang w:bidi="ru-RU"/>
        </w:rPr>
        <w:t>)</w:t>
      </w:r>
      <w:r w:rsidR="00DE3909">
        <w:rPr>
          <w:color w:val="000000"/>
          <w:sz w:val="28"/>
          <w:szCs w:val="28"/>
          <w:lang w:bidi="ru-RU"/>
        </w:rPr>
        <w:t>.</w:t>
      </w:r>
    </w:p>
    <w:p w:rsidR="006274D3" w:rsidRPr="00DE3909" w:rsidRDefault="006274D3" w:rsidP="00DE3909">
      <w:pPr>
        <w:widowControl w:val="0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 xml:space="preserve">Утвердить состав комиссии по формированию резерва руководящих кадров образовательных учреждений Лебедянского муниципального района, (приложение </w:t>
      </w:r>
      <w:r w:rsidR="00B021F3" w:rsidRPr="00DE3909">
        <w:rPr>
          <w:color w:val="000000"/>
          <w:sz w:val="28"/>
          <w:szCs w:val="28"/>
          <w:lang w:bidi="ru-RU"/>
        </w:rPr>
        <w:t>2</w:t>
      </w:r>
      <w:r w:rsidRPr="00DE3909">
        <w:rPr>
          <w:color w:val="000000"/>
          <w:sz w:val="28"/>
          <w:szCs w:val="28"/>
          <w:lang w:bidi="ru-RU"/>
        </w:rPr>
        <w:t>)</w:t>
      </w:r>
      <w:r w:rsidR="00DE3909">
        <w:rPr>
          <w:color w:val="000000"/>
          <w:sz w:val="28"/>
          <w:szCs w:val="28"/>
          <w:lang w:bidi="ru-RU"/>
        </w:rPr>
        <w:t>.</w:t>
      </w:r>
    </w:p>
    <w:p w:rsidR="00DE3909" w:rsidRDefault="003C49FB" w:rsidP="00DE3909">
      <w:pPr>
        <w:widowControl w:val="0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 xml:space="preserve">Утвердить состав кадрового резерва на замещение должностей руководителей образовательных учреждений Лебедянского муниципального района на 2023-2024г.г. (приложение </w:t>
      </w:r>
      <w:r w:rsidR="00B021F3" w:rsidRPr="00DE3909">
        <w:rPr>
          <w:color w:val="000000"/>
          <w:sz w:val="28"/>
          <w:szCs w:val="28"/>
          <w:lang w:bidi="ru-RU"/>
        </w:rPr>
        <w:t>3</w:t>
      </w:r>
      <w:r w:rsidRPr="00DE3909">
        <w:rPr>
          <w:color w:val="000000"/>
          <w:sz w:val="28"/>
          <w:szCs w:val="28"/>
          <w:lang w:bidi="ru-RU"/>
        </w:rPr>
        <w:t>)</w:t>
      </w:r>
      <w:r w:rsidR="00DE3909">
        <w:rPr>
          <w:color w:val="000000"/>
          <w:sz w:val="28"/>
          <w:szCs w:val="28"/>
          <w:lang w:bidi="ru-RU"/>
        </w:rPr>
        <w:t>.</w:t>
      </w:r>
    </w:p>
    <w:p w:rsidR="00DE3909" w:rsidRDefault="006274D3" w:rsidP="00DE3909">
      <w:pPr>
        <w:widowControl w:val="0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Руководителям образовательных организаций принять к руководству Положение, утверждённое настоящим приказом.</w:t>
      </w:r>
    </w:p>
    <w:p w:rsidR="006C36F5" w:rsidRPr="00DE3909" w:rsidRDefault="006C36F5" w:rsidP="00DE3909">
      <w:pPr>
        <w:widowControl w:val="0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  <w:lang w:bidi="ru-RU"/>
        </w:rPr>
      </w:pPr>
      <w:proofErr w:type="gramStart"/>
      <w:r w:rsidRPr="00DE390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E3909">
        <w:rPr>
          <w:rFonts w:eastAsia="Calibri"/>
          <w:sz w:val="28"/>
          <w:szCs w:val="28"/>
          <w:lang w:eastAsia="en-US"/>
        </w:rPr>
        <w:t xml:space="preserve">  исполнением данного приказа оставляю за собой.</w:t>
      </w:r>
    </w:p>
    <w:p w:rsidR="006C36F5" w:rsidRPr="00DE3909" w:rsidRDefault="006C36F5" w:rsidP="00DE3909">
      <w:pPr>
        <w:tabs>
          <w:tab w:val="left" w:pos="214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DE3909">
        <w:rPr>
          <w:rFonts w:eastAsia="Calibri"/>
          <w:sz w:val="28"/>
          <w:szCs w:val="28"/>
          <w:lang w:eastAsia="en-US"/>
        </w:rPr>
        <w:tab/>
      </w:r>
    </w:p>
    <w:p w:rsidR="006C36F5" w:rsidRPr="00DE3909" w:rsidRDefault="006C36F5" w:rsidP="006C36F5">
      <w:pPr>
        <w:tabs>
          <w:tab w:val="left" w:pos="2145"/>
        </w:tabs>
        <w:rPr>
          <w:rFonts w:eastAsia="Calibri"/>
          <w:sz w:val="28"/>
          <w:szCs w:val="28"/>
          <w:lang w:eastAsia="en-US"/>
        </w:rPr>
      </w:pPr>
      <w:r w:rsidRPr="00DE3909">
        <w:rPr>
          <w:rFonts w:eastAsia="Calibri"/>
          <w:sz w:val="28"/>
          <w:szCs w:val="28"/>
          <w:lang w:eastAsia="en-US"/>
        </w:rPr>
        <w:tab/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846"/>
        <w:gridCol w:w="2852"/>
        <w:gridCol w:w="3191"/>
      </w:tblGrid>
      <w:tr w:rsidR="00FD4A36" w:rsidRPr="00FD4A36" w:rsidTr="005F4B43">
        <w:trPr>
          <w:trHeight w:val="1697"/>
        </w:trPr>
        <w:tc>
          <w:tcPr>
            <w:tcW w:w="3846" w:type="dxa"/>
          </w:tcPr>
          <w:p w:rsidR="00FD4A36" w:rsidRPr="00FD4A36" w:rsidRDefault="00FD4A36" w:rsidP="00FD4A36">
            <w:pPr>
              <w:ind w:left="318"/>
              <w:jc w:val="both"/>
              <w:rPr>
                <w:sz w:val="28"/>
                <w:szCs w:val="28"/>
              </w:rPr>
            </w:pPr>
            <w:r w:rsidRPr="00FD4A36">
              <w:rPr>
                <w:sz w:val="28"/>
                <w:szCs w:val="28"/>
              </w:rPr>
              <w:t>Начальник отдела образования</w:t>
            </w:r>
          </w:p>
          <w:p w:rsidR="00FD4A36" w:rsidRPr="00FD4A36" w:rsidRDefault="00FD4A36" w:rsidP="00FD4A36">
            <w:pPr>
              <w:ind w:left="318"/>
              <w:jc w:val="both"/>
              <w:rPr>
                <w:sz w:val="28"/>
                <w:szCs w:val="28"/>
              </w:rPr>
            </w:pPr>
            <w:r w:rsidRPr="00FD4A36">
              <w:rPr>
                <w:sz w:val="28"/>
                <w:szCs w:val="28"/>
              </w:rPr>
              <w:t>администрации Лебедянского</w:t>
            </w:r>
          </w:p>
          <w:p w:rsidR="00FD4A36" w:rsidRPr="00FD4A36" w:rsidRDefault="00FD4A36" w:rsidP="00FD4A36">
            <w:pPr>
              <w:ind w:left="318"/>
              <w:jc w:val="both"/>
              <w:rPr>
                <w:sz w:val="28"/>
                <w:szCs w:val="28"/>
              </w:rPr>
            </w:pPr>
            <w:r w:rsidRPr="00FD4A36">
              <w:rPr>
                <w:sz w:val="28"/>
                <w:szCs w:val="28"/>
              </w:rPr>
              <w:t>муниципального района</w:t>
            </w:r>
          </w:p>
          <w:p w:rsidR="00FD4A36" w:rsidRPr="00FD4A36" w:rsidRDefault="00FD4A36" w:rsidP="00FD4A36">
            <w:pPr>
              <w:ind w:left="318"/>
              <w:rPr>
                <w:sz w:val="28"/>
                <w:szCs w:val="28"/>
              </w:rPr>
            </w:pPr>
          </w:p>
          <w:p w:rsidR="00FD4A36" w:rsidRPr="00FD4A36" w:rsidRDefault="00FD4A36" w:rsidP="00FD4A36">
            <w:pPr>
              <w:ind w:left="318"/>
              <w:rPr>
                <w:sz w:val="28"/>
                <w:szCs w:val="28"/>
              </w:rPr>
            </w:pPr>
          </w:p>
          <w:p w:rsidR="00FD4A36" w:rsidRPr="00FD4A36" w:rsidRDefault="00FD4A36" w:rsidP="00FD4A36">
            <w:pPr>
              <w:ind w:left="318"/>
              <w:rPr>
                <w:sz w:val="28"/>
                <w:szCs w:val="28"/>
              </w:rPr>
            </w:pPr>
          </w:p>
          <w:p w:rsidR="00FD4A36" w:rsidRPr="00FD4A36" w:rsidRDefault="00FD4A36" w:rsidP="00FD4A36">
            <w:pPr>
              <w:ind w:left="318"/>
              <w:rPr>
                <w:sz w:val="28"/>
                <w:szCs w:val="28"/>
              </w:rPr>
            </w:pPr>
          </w:p>
          <w:p w:rsidR="00FD4A36" w:rsidRPr="00FD4A36" w:rsidRDefault="00FD4A36" w:rsidP="00FD4A36">
            <w:pPr>
              <w:ind w:left="318"/>
              <w:rPr>
                <w:sz w:val="18"/>
                <w:szCs w:val="18"/>
              </w:rPr>
            </w:pPr>
            <w:r w:rsidRPr="00FD4A36">
              <w:rPr>
                <w:sz w:val="18"/>
                <w:szCs w:val="18"/>
              </w:rPr>
              <w:t>Скуратова Е.Н.</w:t>
            </w:r>
          </w:p>
          <w:p w:rsidR="00FD4A36" w:rsidRPr="00FD4A36" w:rsidRDefault="00FD4A36" w:rsidP="00FD4A36">
            <w:pPr>
              <w:ind w:left="318"/>
              <w:rPr>
                <w:sz w:val="28"/>
                <w:szCs w:val="28"/>
              </w:rPr>
            </w:pPr>
            <w:r w:rsidRPr="00FD4A36">
              <w:rPr>
                <w:sz w:val="18"/>
                <w:szCs w:val="18"/>
              </w:rPr>
              <w:t>5-25-38</w:t>
            </w:r>
            <w:bookmarkStart w:id="0" w:name="_GoBack"/>
            <w:bookmarkEnd w:id="0"/>
          </w:p>
        </w:tc>
        <w:tc>
          <w:tcPr>
            <w:tcW w:w="2852" w:type="dxa"/>
          </w:tcPr>
          <w:p w:rsidR="00FD4A36" w:rsidRPr="00FD4A36" w:rsidRDefault="00FD4A36" w:rsidP="00FD4A36">
            <w:pPr>
              <w:jc w:val="center"/>
            </w:pPr>
            <w:r w:rsidRPr="00FD4A36">
              <w:rPr>
                <w:rFonts w:ascii="Calibri" w:hAnsi="Calibri"/>
                <w:noProof/>
              </w:rPr>
              <w:drawing>
                <wp:inline distT="0" distB="0" distL="0" distR="0" wp14:anchorId="07D5FA0B" wp14:editId="36E62A80">
                  <wp:extent cx="609600" cy="502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D4A36" w:rsidRPr="00FD4A36" w:rsidRDefault="00FD4A36" w:rsidP="00FD4A36">
            <w:pPr>
              <w:jc w:val="both"/>
              <w:rPr>
                <w:sz w:val="28"/>
                <w:szCs w:val="28"/>
              </w:rPr>
            </w:pPr>
            <w:r w:rsidRPr="00FD4A36">
              <w:rPr>
                <w:sz w:val="28"/>
                <w:szCs w:val="28"/>
              </w:rPr>
              <w:t>С.Г. Богословская</w:t>
            </w:r>
          </w:p>
        </w:tc>
      </w:tr>
    </w:tbl>
    <w:p w:rsidR="00AF7DEA" w:rsidRPr="00DE3909" w:rsidRDefault="00AF7DEA" w:rsidP="00FD5A90">
      <w:pPr>
        <w:jc w:val="both"/>
        <w:rPr>
          <w:sz w:val="28"/>
          <w:szCs w:val="28"/>
          <w:lang w:eastAsia="ar-SA"/>
        </w:rPr>
      </w:pPr>
    </w:p>
    <w:p w:rsidR="00AF7DEA" w:rsidRPr="00DE3909" w:rsidRDefault="00AF7DEA" w:rsidP="00FD5A90">
      <w:pPr>
        <w:jc w:val="both"/>
        <w:rPr>
          <w:sz w:val="28"/>
          <w:szCs w:val="28"/>
          <w:lang w:eastAsia="ar-SA"/>
        </w:rPr>
      </w:pPr>
    </w:p>
    <w:p w:rsidR="003C49FB" w:rsidRDefault="003C49FB" w:rsidP="00DE3909">
      <w:pPr>
        <w:jc w:val="right"/>
        <w:rPr>
          <w:rFonts w:eastAsia="Calibri"/>
          <w:lang w:eastAsia="en-US"/>
        </w:rPr>
      </w:pPr>
      <w:r w:rsidRPr="00853F77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№1</w:t>
      </w:r>
    </w:p>
    <w:p w:rsidR="003C49FB" w:rsidRPr="00853F77" w:rsidRDefault="003C49FB" w:rsidP="00DE390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  <w:r w:rsidRPr="00853F77">
        <w:rPr>
          <w:rFonts w:eastAsia="Calibri"/>
          <w:lang w:eastAsia="en-US"/>
        </w:rPr>
        <w:t xml:space="preserve"> к п</w:t>
      </w:r>
      <w:r>
        <w:rPr>
          <w:rFonts w:eastAsia="Calibri"/>
          <w:lang w:eastAsia="en-US"/>
        </w:rPr>
        <w:t xml:space="preserve">риказу </w:t>
      </w:r>
      <w:r w:rsidRPr="00853F77">
        <w:rPr>
          <w:rFonts w:eastAsia="Calibri"/>
          <w:lang w:eastAsia="en-US"/>
        </w:rPr>
        <w:t xml:space="preserve">отдела образования администрации </w:t>
      </w:r>
    </w:p>
    <w:p w:rsidR="003C49FB" w:rsidRPr="00853F77" w:rsidRDefault="003C49FB" w:rsidP="00DE3909">
      <w:pPr>
        <w:jc w:val="right"/>
        <w:rPr>
          <w:rFonts w:eastAsia="Calibri"/>
          <w:lang w:eastAsia="en-US"/>
        </w:rPr>
      </w:pPr>
      <w:r w:rsidRPr="00853F77">
        <w:rPr>
          <w:rFonts w:eastAsia="Calibri"/>
          <w:lang w:eastAsia="en-US"/>
        </w:rPr>
        <w:t>Лебедянского муниципального района</w:t>
      </w:r>
    </w:p>
    <w:p w:rsidR="003C49FB" w:rsidRPr="00853F77" w:rsidRDefault="003C49FB" w:rsidP="00DE390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24.11.2022г. №621</w:t>
      </w:r>
    </w:p>
    <w:p w:rsidR="00DE3909" w:rsidRPr="00DE3909" w:rsidRDefault="00DE3909" w:rsidP="00DE3909">
      <w:pPr>
        <w:widowControl w:val="0"/>
        <w:spacing w:line="276" w:lineRule="auto"/>
        <w:ind w:left="-142"/>
        <w:jc w:val="center"/>
        <w:rPr>
          <w:b/>
          <w:bCs/>
          <w:color w:val="000000"/>
          <w:sz w:val="16"/>
          <w:szCs w:val="16"/>
          <w:lang w:bidi="ru-RU"/>
        </w:rPr>
      </w:pPr>
    </w:p>
    <w:p w:rsidR="003C49FB" w:rsidRPr="00DE3909" w:rsidRDefault="003C49FB" w:rsidP="00DE3909">
      <w:pPr>
        <w:widowControl w:val="0"/>
        <w:spacing w:line="276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DE3909">
        <w:rPr>
          <w:b/>
          <w:bCs/>
          <w:color w:val="000000"/>
          <w:sz w:val="28"/>
          <w:szCs w:val="28"/>
          <w:lang w:bidi="ru-RU"/>
        </w:rPr>
        <w:t>ПОЛОЖЕНИЕ</w:t>
      </w:r>
    </w:p>
    <w:p w:rsidR="003C49FB" w:rsidRPr="00DE3909" w:rsidRDefault="003C49FB" w:rsidP="00DE3909">
      <w:pPr>
        <w:widowControl w:val="0"/>
        <w:spacing w:after="333" w:line="276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DE3909">
        <w:rPr>
          <w:b/>
          <w:bCs/>
          <w:color w:val="000000"/>
          <w:sz w:val="28"/>
          <w:szCs w:val="28"/>
          <w:lang w:bidi="ru-RU"/>
        </w:rPr>
        <w:t>о формировании резерва руководящих кадров</w:t>
      </w:r>
      <w:r w:rsidRPr="00DE3909">
        <w:rPr>
          <w:b/>
          <w:bCs/>
          <w:color w:val="000000"/>
          <w:sz w:val="28"/>
          <w:szCs w:val="28"/>
          <w:lang w:bidi="ru-RU"/>
        </w:rPr>
        <w:br/>
        <w:t>образовательных организаций Лебедянского муниципального района</w:t>
      </w:r>
    </w:p>
    <w:p w:rsidR="003C49FB" w:rsidRPr="00DE3909" w:rsidRDefault="003C49FB" w:rsidP="00DE3909">
      <w:pPr>
        <w:widowControl w:val="0"/>
        <w:numPr>
          <w:ilvl w:val="0"/>
          <w:numId w:val="23"/>
        </w:numPr>
        <w:tabs>
          <w:tab w:val="left" w:pos="3339"/>
        </w:tabs>
        <w:spacing w:after="244" w:line="276" w:lineRule="auto"/>
        <w:ind w:left="3000"/>
        <w:jc w:val="both"/>
        <w:rPr>
          <w:b/>
          <w:bCs/>
          <w:color w:val="000000"/>
          <w:sz w:val="28"/>
          <w:szCs w:val="28"/>
          <w:lang w:bidi="ru-RU"/>
        </w:rPr>
      </w:pPr>
      <w:r w:rsidRPr="00DE3909">
        <w:rPr>
          <w:b/>
          <w:bCs/>
          <w:color w:val="000000"/>
          <w:sz w:val="28"/>
          <w:szCs w:val="28"/>
          <w:lang w:bidi="ru-RU"/>
        </w:rPr>
        <w:t>ОБЩИЕ ПОЛОЖЕНИЯ</w:t>
      </w: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277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Резерв руководящих кадров образовательных организаций Лебедянского муниципального района (далее - резерв) - это работники, прошедшие квалификационный отбор и зачисленные в списки резерва для систематической целевой подготовки, ориентированной на получение знаний и навыков, необходимых для назначения на руководящую должность.</w:t>
      </w: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126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Формирование резерва и работа с ним проводятся в целях: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27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постоянного пополнения резерва руководителей образовательных организаций высококвалифицированными специалистами;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29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своевременного замещения вакансий по должностям руководителей;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27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повышения уровня подбора и расстановки руководящих кадров, внедрения в практику работы с кадрами прогнозирования служебных перемещений (планирования карьеры);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29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снижения рисков при назначениях руководящих работников;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27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мотивации карьерного роста работников и дополнительного стимулирования их на повышение образовательного уровня и профессиональной квалификации.</w:t>
      </w:r>
    </w:p>
    <w:p w:rsidR="003C49FB" w:rsidRPr="00DE3909" w:rsidRDefault="003C49FB" w:rsidP="00DE3909">
      <w:pPr>
        <w:widowControl w:val="0"/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Достижение этих целей связано с формированием и развитием у специалистов, зачисленных в резерв, профессионально необходимых знаний, деловых и личных качеств, обеспечивающих успешное выполнение функциональных обязанностей по руководящей должности.</w:t>
      </w: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126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Работа с резервом включает в себя следующие направления:</w:t>
      </w:r>
    </w:p>
    <w:p w:rsidR="003C49FB" w:rsidRPr="00DE3909" w:rsidRDefault="003C49FB" w:rsidP="00DE3909">
      <w:pPr>
        <w:widowControl w:val="0"/>
        <w:numPr>
          <w:ilvl w:val="2"/>
          <w:numId w:val="23"/>
        </w:numPr>
        <w:tabs>
          <w:tab w:val="left" w:pos="1333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Формирование резерва: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72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анализ потребности в резерве;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10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выявление работников, имеющих потенциал для занятия руководящих должностей, квалификационный отбор;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72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оформление и утверждение списков резерва.</w:t>
      </w:r>
    </w:p>
    <w:p w:rsidR="003C49FB" w:rsidRPr="00DE3909" w:rsidRDefault="003C49FB" w:rsidP="00DE3909">
      <w:pPr>
        <w:widowControl w:val="0"/>
        <w:numPr>
          <w:ilvl w:val="2"/>
          <w:numId w:val="23"/>
        </w:numPr>
        <w:tabs>
          <w:tab w:val="left" w:pos="1342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Целевая подготовка работников, включенных в списки резерва для замещения руководящей должности.</w:t>
      </w:r>
    </w:p>
    <w:p w:rsidR="003C49FB" w:rsidRPr="00DE3909" w:rsidRDefault="003C49FB" w:rsidP="00DE3909">
      <w:pPr>
        <w:widowControl w:val="0"/>
        <w:numPr>
          <w:ilvl w:val="2"/>
          <w:numId w:val="23"/>
        </w:numPr>
        <w:tabs>
          <w:tab w:val="left" w:pos="1381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Реализация резерва: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05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lastRenderedPageBreak/>
        <w:t>обеспечение планового замещения должности и утверждение в ней нового работника;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10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систематическое (не реже одного раза в год) обновление списков резерва.</w:t>
      </w:r>
    </w:p>
    <w:p w:rsidR="003C49FB" w:rsidRPr="00DE3909" w:rsidRDefault="003C49FB" w:rsidP="00DE3909">
      <w:pPr>
        <w:widowControl w:val="0"/>
        <w:numPr>
          <w:ilvl w:val="1"/>
          <w:numId w:val="23"/>
        </w:numPr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Ответственность за организацию формирования резерва и работу с ним возлагается на старшего специалиста 1 разряда отдела образования.</w:t>
      </w:r>
    </w:p>
    <w:p w:rsidR="00DE3909" w:rsidRPr="00DE3909" w:rsidRDefault="00DE3909" w:rsidP="00DE3909">
      <w:pPr>
        <w:widowControl w:val="0"/>
        <w:spacing w:line="276" w:lineRule="auto"/>
        <w:ind w:left="600"/>
        <w:jc w:val="both"/>
        <w:rPr>
          <w:color w:val="000000"/>
          <w:sz w:val="28"/>
          <w:szCs w:val="28"/>
          <w:lang w:bidi="ru-RU"/>
        </w:rPr>
      </w:pPr>
    </w:p>
    <w:p w:rsidR="003C49FB" w:rsidRDefault="003C49FB" w:rsidP="00DE3909">
      <w:pPr>
        <w:widowControl w:val="0"/>
        <w:numPr>
          <w:ilvl w:val="0"/>
          <w:numId w:val="23"/>
        </w:numPr>
        <w:tabs>
          <w:tab w:val="left" w:pos="3224"/>
        </w:tabs>
        <w:spacing w:line="276" w:lineRule="auto"/>
        <w:ind w:left="1920" w:right="1940" w:firstLine="920"/>
        <w:jc w:val="center"/>
        <w:rPr>
          <w:b/>
          <w:bCs/>
          <w:color w:val="000000"/>
          <w:sz w:val="28"/>
          <w:szCs w:val="28"/>
          <w:lang w:bidi="ru-RU"/>
        </w:rPr>
      </w:pPr>
      <w:r w:rsidRPr="00DE3909">
        <w:rPr>
          <w:b/>
          <w:bCs/>
          <w:color w:val="000000"/>
          <w:sz w:val="28"/>
          <w:szCs w:val="28"/>
          <w:lang w:bidi="ru-RU"/>
        </w:rPr>
        <w:t>ОСНОВНЫЕ ПРИНЦИПЫ И ПОРЯДОК ФОРМИРОВАНИЯ РЕЗЕРВА</w:t>
      </w:r>
    </w:p>
    <w:p w:rsidR="00DE3909" w:rsidRPr="00DE3909" w:rsidRDefault="00DE3909" w:rsidP="00DE3909">
      <w:pPr>
        <w:widowControl w:val="0"/>
        <w:tabs>
          <w:tab w:val="left" w:pos="3224"/>
        </w:tabs>
        <w:spacing w:line="276" w:lineRule="auto"/>
        <w:ind w:left="2840" w:right="1940"/>
        <w:rPr>
          <w:b/>
          <w:bCs/>
          <w:color w:val="000000"/>
          <w:sz w:val="28"/>
          <w:szCs w:val="28"/>
          <w:lang w:bidi="ru-RU"/>
        </w:rPr>
      </w:pP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194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Работе по формированию резерва должно предшествовать: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05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потребность в руководящих кадрах на ближайшую (год) и длительную (до пяти лет) перспективу;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05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анализ количества кандидатов, выбывших из резерва вследствие невыполнения индивидуальной программы подготовки, перемены места жительства и др.</w:t>
      </w:r>
    </w:p>
    <w:p w:rsidR="003C49FB" w:rsidRPr="00DE3909" w:rsidRDefault="003C49FB" w:rsidP="00DE3909">
      <w:pPr>
        <w:widowControl w:val="0"/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В целях обеспечения эффективности резерва его численность должна составлять не менее одного кандидата на должность руководителя и не менее одного кандидата на должность заместителя.</w:t>
      </w: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194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Резерв руководящих кадров формируется из следующих источников: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72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квалифицированные специалисты;</w:t>
      </w:r>
    </w:p>
    <w:p w:rsidR="003C49FB" w:rsidRPr="00DE3909" w:rsidRDefault="003C49FB" w:rsidP="00DE3909">
      <w:pPr>
        <w:widowControl w:val="0"/>
        <w:tabs>
          <w:tab w:val="left" w:pos="755"/>
        </w:tabs>
        <w:spacing w:line="276" w:lineRule="auto"/>
        <w:ind w:left="3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ab/>
        <w:t>- заместители руководителей.</w:t>
      </w: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194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При отборе кандидатов в резерв следует учитывать: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72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возраст до 45 лет;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72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уровень образования в соответствии с требованиями законодательства</w:t>
      </w:r>
    </w:p>
    <w:p w:rsidR="003C49FB" w:rsidRPr="00DE3909" w:rsidRDefault="003C49FB" w:rsidP="00DE3909">
      <w:pPr>
        <w:widowControl w:val="0"/>
        <w:spacing w:line="276" w:lineRule="auto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РФ;</w:t>
      </w:r>
    </w:p>
    <w:p w:rsidR="003C49FB" w:rsidRPr="00DE3909" w:rsidRDefault="003C49FB" w:rsidP="00DE3909">
      <w:pPr>
        <w:widowControl w:val="0"/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proofErr w:type="gramStart"/>
      <w:r w:rsidRPr="00DE3909">
        <w:rPr>
          <w:color w:val="000000"/>
          <w:sz w:val="28"/>
          <w:szCs w:val="28"/>
          <w:lang w:bidi="ru-RU"/>
        </w:rPr>
        <w:t>- состояние здоровья (способность выполнять трудовую функцию в</w:t>
      </w:r>
      <w:proofErr w:type="gramEnd"/>
    </w:p>
    <w:p w:rsidR="003C49FB" w:rsidRPr="00DE3909" w:rsidRDefault="003C49FB" w:rsidP="00DE3909">
      <w:pPr>
        <w:widowControl w:val="0"/>
        <w:spacing w:line="276" w:lineRule="auto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 xml:space="preserve">полном </w:t>
      </w:r>
      <w:proofErr w:type="gramStart"/>
      <w:r w:rsidRPr="00DE3909">
        <w:rPr>
          <w:color w:val="000000"/>
          <w:sz w:val="28"/>
          <w:szCs w:val="28"/>
          <w:lang w:bidi="ru-RU"/>
        </w:rPr>
        <w:t>объеме</w:t>
      </w:r>
      <w:proofErr w:type="gramEnd"/>
      <w:r w:rsidRPr="00DE3909">
        <w:rPr>
          <w:color w:val="000000"/>
          <w:sz w:val="28"/>
          <w:szCs w:val="28"/>
          <w:lang w:bidi="ru-RU"/>
        </w:rPr>
        <w:t>);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1083"/>
        </w:tabs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стаж работы по профессии и на руководящей должности соответствующей категории;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43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квалификационные требования по планируемой должности;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43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результаты профессиональной деятельности;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843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стремление к развитию и самосовершенствованию.</w:t>
      </w: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107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Отбор производится на основании оценки уровня квалификации, личных качеств и продуктивности деятельности работников. Для проведения отбора рекомендуется использование следующих методов: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780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proofErr w:type="gramStart"/>
      <w:r w:rsidRPr="00DE3909">
        <w:rPr>
          <w:color w:val="000000"/>
          <w:sz w:val="28"/>
          <w:szCs w:val="28"/>
          <w:lang w:bidi="ru-RU"/>
        </w:rPr>
        <w:t>анализ документов (анкетных данных, документов об образовании и повышении квалификации, автобиографий, характеристик, результатов аттестаций, отчетов и др.);</w:t>
      </w:r>
      <w:proofErr w:type="gramEnd"/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785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 xml:space="preserve">оценка качества труда (результаты труда, тщательность выполнения </w:t>
      </w:r>
      <w:r w:rsidRPr="00DE3909">
        <w:rPr>
          <w:color w:val="000000"/>
          <w:sz w:val="28"/>
          <w:szCs w:val="28"/>
          <w:lang w:bidi="ru-RU"/>
        </w:rPr>
        <w:lastRenderedPageBreak/>
        <w:t>заданий, надежность, рациональность, экономичность);</w:t>
      </w:r>
    </w:p>
    <w:p w:rsidR="003C49FB" w:rsidRPr="00DE3909" w:rsidRDefault="003C49FB" w:rsidP="00DE3909">
      <w:pPr>
        <w:widowControl w:val="0"/>
        <w:numPr>
          <w:ilvl w:val="0"/>
          <w:numId w:val="24"/>
        </w:numPr>
        <w:tabs>
          <w:tab w:val="left" w:pos="778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собеседование, тестирование, интервью, моделирование ситуаций (для выявления стремлений, мотивов поведения, потребностей и иных сведений, имеющих значение для принятия решения о включении в резерв).</w:t>
      </w: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102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Отбор кандидатов для включения в список резерва производится непосредственно руководителем образовательной организации и заместителем руководителя.</w:t>
      </w: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107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Резерв формируется для назначения на должности руководителя и заместителя. Списки резерва на руководящие должности формируются и утверждаются руководителем образовательной организации;</w:t>
      </w:r>
    </w:p>
    <w:p w:rsidR="003C49FB" w:rsidRDefault="003C49FB" w:rsidP="00DE3909">
      <w:pPr>
        <w:widowControl w:val="0"/>
        <w:numPr>
          <w:ilvl w:val="1"/>
          <w:numId w:val="23"/>
        </w:numPr>
        <w:tabs>
          <w:tab w:val="left" w:pos="1107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В целях обеспечения контроля и учета работников, зачисленных в резерв, оформляются с</w:t>
      </w:r>
      <w:r w:rsidR="00DE3909">
        <w:rPr>
          <w:color w:val="000000"/>
          <w:sz w:val="28"/>
          <w:szCs w:val="28"/>
          <w:lang w:bidi="ru-RU"/>
        </w:rPr>
        <w:t>правки-</w:t>
      </w:r>
      <w:proofErr w:type="spellStart"/>
      <w:r w:rsidR="00DE3909">
        <w:rPr>
          <w:color w:val="000000"/>
          <w:sz w:val="28"/>
          <w:szCs w:val="28"/>
          <w:lang w:bidi="ru-RU"/>
        </w:rPr>
        <w:t>объективки</w:t>
      </w:r>
      <w:proofErr w:type="spellEnd"/>
      <w:r w:rsidRPr="00DE3909">
        <w:rPr>
          <w:color w:val="000000"/>
          <w:sz w:val="28"/>
          <w:szCs w:val="28"/>
          <w:lang w:bidi="ru-RU"/>
        </w:rPr>
        <w:t>, которые хранятся в отделе образования.</w:t>
      </w:r>
    </w:p>
    <w:p w:rsidR="00DE3909" w:rsidRPr="00DE3909" w:rsidRDefault="00DE3909" w:rsidP="00DE3909">
      <w:pPr>
        <w:widowControl w:val="0"/>
        <w:tabs>
          <w:tab w:val="left" w:pos="1107"/>
        </w:tabs>
        <w:spacing w:line="276" w:lineRule="auto"/>
        <w:ind w:left="600"/>
        <w:jc w:val="both"/>
        <w:rPr>
          <w:color w:val="000000"/>
          <w:sz w:val="28"/>
          <w:szCs w:val="28"/>
          <w:lang w:bidi="ru-RU"/>
        </w:rPr>
      </w:pPr>
    </w:p>
    <w:p w:rsidR="003C49FB" w:rsidRDefault="003C49FB" w:rsidP="00DE3909">
      <w:pPr>
        <w:widowControl w:val="0"/>
        <w:numPr>
          <w:ilvl w:val="0"/>
          <w:numId w:val="23"/>
        </w:numPr>
        <w:tabs>
          <w:tab w:val="left" w:pos="1203"/>
        </w:tabs>
        <w:spacing w:line="276" w:lineRule="auto"/>
        <w:ind w:left="2960" w:hanging="2120"/>
        <w:rPr>
          <w:b/>
          <w:bCs/>
          <w:color w:val="000000"/>
          <w:sz w:val="28"/>
          <w:szCs w:val="28"/>
          <w:lang w:bidi="ru-RU"/>
        </w:rPr>
      </w:pPr>
      <w:r w:rsidRPr="00DE3909">
        <w:rPr>
          <w:b/>
          <w:bCs/>
          <w:color w:val="000000"/>
          <w:sz w:val="28"/>
          <w:szCs w:val="28"/>
          <w:lang w:bidi="ru-RU"/>
        </w:rPr>
        <w:t>ПОДГОТОВКА СПЕЦИАЛИСТОВ И РУКОВОДИТЕЛЕЙ, ЗАЧИСЛЕННЫХ В РЕЗЕРВ</w:t>
      </w:r>
    </w:p>
    <w:p w:rsidR="00DE3909" w:rsidRPr="00DE3909" w:rsidRDefault="00DE3909" w:rsidP="00DE3909">
      <w:pPr>
        <w:widowControl w:val="0"/>
        <w:tabs>
          <w:tab w:val="left" w:pos="1203"/>
        </w:tabs>
        <w:spacing w:line="276" w:lineRule="auto"/>
        <w:ind w:left="2960"/>
        <w:rPr>
          <w:b/>
          <w:bCs/>
          <w:color w:val="000000"/>
          <w:sz w:val="28"/>
          <w:szCs w:val="28"/>
          <w:lang w:bidi="ru-RU"/>
        </w:rPr>
      </w:pP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097"/>
        </w:tabs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Подготовка работников, зачисленных в резерв руководящих кадров,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3C49FB" w:rsidRPr="00DE3909" w:rsidRDefault="003C49FB" w:rsidP="00DE3909">
      <w:pPr>
        <w:widowControl w:val="0"/>
        <w:spacing w:line="276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Подготовка на замещение должностей руководителей проводится по профилю деятельности работника с обязательным изучением основных вопросов экономики и менеджмента.</w:t>
      </w:r>
    </w:p>
    <w:p w:rsidR="003C49FB" w:rsidRPr="00DE3909" w:rsidRDefault="003C49FB" w:rsidP="00DE3909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Подготовка резерва может осуществляться с отрывом и без отрыва от производства.</w:t>
      </w:r>
    </w:p>
    <w:p w:rsidR="003C49FB" w:rsidRPr="00DE3909" w:rsidRDefault="003C49FB" w:rsidP="00DE3909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 xml:space="preserve">Эффективность резерва </w:t>
      </w:r>
      <w:proofErr w:type="gramStart"/>
      <w:r w:rsidRPr="00DE3909">
        <w:rPr>
          <w:color w:val="000000"/>
          <w:sz w:val="28"/>
          <w:szCs w:val="28"/>
          <w:lang w:bidi="ru-RU"/>
        </w:rPr>
        <w:t>обеспечивается</w:t>
      </w:r>
      <w:proofErr w:type="gramEnd"/>
      <w:r w:rsidRPr="00DE3909">
        <w:rPr>
          <w:color w:val="000000"/>
          <w:sz w:val="28"/>
          <w:szCs w:val="28"/>
          <w:lang w:bidi="ru-RU"/>
        </w:rPr>
        <w:t xml:space="preserve"> прежде всего созданием условий для обучения, повышения квалификации, профессионального роста кандидатов на руководящие должности.</w:t>
      </w:r>
    </w:p>
    <w:p w:rsidR="00DE3909" w:rsidRPr="00DE3909" w:rsidRDefault="00DE3909" w:rsidP="00DE3909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</w:p>
    <w:p w:rsidR="003C49FB" w:rsidRPr="00DE3909" w:rsidRDefault="003C49FB" w:rsidP="00DE3909">
      <w:pPr>
        <w:widowControl w:val="0"/>
        <w:numPr>
          <w:ilvl w:val="0"/>
          <w:numId w:val="23"/>
        </w:numPr>
        <w:tabs>
          <w:tab w:val="left" w:pos="3288"/>
        </w:tabs>
        <w:spacing w:line="276" w:lineRule="auto"/>
        <w:ind w:left="2940"/>
        <w:jc w:val="both"/>
        <w:rPr>
          <w:b/>
          <w:bCs/>
          <w:color w:val="000000"/>
          <w:sz w:val="28"/>
          <w:szCs w:val="28"/>
          <w:lang w:bidi="ru-RU"/>
        </w:rPr>
      </w:pPr>
      <w:r w:rsidRPr="00DE3909">
        <w:rPr>
          <w:b/>
          <w:bCs/>
          <w:color w:val="000000"/>
          <w:sz w:val="28"/>
          <w:szCs w:val="28"/>
          <w:lang w:bidi="ru-RU"/>
        </w:rPr>
        <w:t>РЕАЛИЗАЦИЯ РЕЗЕРВА</w:t>
      </w:r>
    </w:p>
    <w:p w:rsidR="00DE3909" w:rsidRPr="00DE3909" w:rsidRDefault="00DE3909" w:rsidP="00DE3909">
      <w:pPr>
        <w:widowControl w:val="0"/>
        <w:tabs>
          <w:tab w:val="left" w:pos="3288"/>
        </w:tabs>
        <w:spacing w:line="276" w:lineRule="auto"/>
        <w:ind w:left="294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3C49FB" w:rsidRPr="00DE3909" w:rsidRDefault="003C49FB" w:rsidP="00DE3909">
      <w:pPr>
        <w:widowControl w:val="0"/>
        <w:numPr>
          <w:ilvl w:val="1"/>
          <w:numId w:val="23"/>
        </w:numPr>
        <w:tabs>
          <w:tab w:val="left" w:pos="1082"/>
        </w:tabs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Выдвижение из резерва на должность руководителя производится в соответствии с Положением об аттестации руководителей муниципальных образовательных организаций и кандидатов на должность руководителя образовательной организации Лебедянского муниципального района.</w:t>
      </w:r>
    </w:p>
    <w:p w:rsidR="003C49FB" w:rsidRPr="00DE3909" w:rsidRDefault="003C49FB" w:rsidP="00DE3909">
      <w:pPr>
        <w:widowControl w:val="0"/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4.2 Выдвижение из резерва на должность заместителя руководителя производится непосредственно руководителем образовательной организации.</w:t>
      </w:r>
    </w:p>
    <w:p w:rsidR="003C49FB" w:rsidRPr="00DE3909" w:rsidRDefault="003C49FB" w:rsidP="00DE3909">
      <w:pPr>
        <w:widowControl w:val="0"/>
        <w:numPr>
          <w:ilvl w:val="0"/>
          <w:numId w:val="25"/>
        </w:numPr>
        <w:tabs>
          <w:tab w:val="left" w:pos="1087"/>
        </w:tabs>
        <w:spacing w:line="276" w:lineRule="auto"/>
        <w:ind w:firstLine="580"/>
        <w:jc w:val="both"/>
        <w:rPr>
          <w:color w:val="000000"/>
          <w:sz w:val="28"/>
          <w:szCs w:val="28"/>
          <w:lang w:bidi="ru-RU"/>
        </w:rPr>
      </w:pPr>
      <w:r w:rsidRPr="00DE3909">
        <w:rPr>
          <w:color w:val="000000"/>
          <w:sz w:val="28"/>
          <w:szCs w:val="28"/>
          <w:lang w:bidi="ru-RU"/>
        </w:rPr>
        <w:t>Списки резерва предоставляются ежегодно в отдел образования администрации Лебедянского муниципального района не позднее 10 сентября.</w:t>
      </w:r>
    </w:p>
    <w:p w:rsidR="000253C9" w:rsidRPr="00DE3909" w:rsidRDefault="000253C9" w:rsidP="00DE3909">
      <w:pPr>
        <w:spacing w:line="276" w:lineRule="auto"/>
        <w:rPr>
          <w:sz w:val="28"/>
          <w:szCs w:val="28"/>
        </w:rPr>
      </w:pPr>
    </w:p>
    <w:p w:rsidR="000253C9" w:rsidRPr="00DE3909" w:rsidRDefault="000253C9" w:rsidP="00DE3909">
      <w:pPr>
        <w:spacing w:line="276" w:lineRule="auto"/>
        <w:rPr>
          <w:sz w:val="28"/>
          <w:szCs w:val="28"/>
        </w:rPr>
      </w:pPr>
    </w:p>
    <w:p w:rsidR="0086277C" w:rsidRPr="00DE3909" w:rsidRDefault="0086277C" w:rsidP="00DE390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021F3" w:rsidRPr="00853F77" w:rsidRDefault="00B021F3" w:rsidP="00B021F3">
      <w:pPr>
        <w:jc w:val="right"/>
        <w:rPr>
          <w:rFonts w:eastAsia="Calibri"/>
          <w:lang w:eastAsia="en-US"/>
        </w:rPr>
      </w:pPr>
      <w:r w:rsidRPr="00853F77">
        <w:rPr>
          <w:rFonts w:eastAsia="Calibri"/>
          <w:lang w:eastAsia="en-US"/>
        </w:rPr>
        <w:t>Приложение</w:t>
      </w:r>
      <w:r w:rsidR="0086277C">
        <w:rPr>
          <w:rFonts w:eastAsia="Calibri"/>
          <w:lang w:eastAsia="en-US"/>
        </w:rPr>
        <w:t xml:space="preserve"> №2</w:t>
      </w:r>
      <w:r w:rsidRPr="00853F77">
        <w:rPr>
          <w:rFonts w:eastAsia="Calibri"/>
          <w:lang w:eastAsia="en-US"/>
        </w:rPr>
        <w:t xml:space="preserve"> к п</w:t>
      </w:r>
      <w:r>
        <w:rPr>
          <w:rFonts w:eastAsia="Calibri"/>
          <w:lang w:eastAsia="en-US"/>
        </w:rPr>
        <w:t>риказу</w:t>
      </w:r>
      <w:r w:rsidRPr="00853F77">
        <w:rPr>
          <w:rFonts w:eastAsia="Calibri"/>
          <w:lang w:eastAsia="en-US"/>
        </w:rPr>
        <w:t xml:space="preserve"> </w:t>
      </w:r>
    </w:p>
    <w:p w:rsidR="00B021F3" w:rsidRPr="00853F77" w:rsidRDefault="00B021F3" w:rsidP="00B021F3">
      <w:pPr>
        <w:jc w:val="right"/>
        <w:rPr>
          <w:rFonts w:eastAsia="Calibri"/>
          <w:lang w:eastAsia="en-US"/>
        </w:rPr>
      </w:pPr>
      <w:r w:rsidRPr="00853F77">
        <w:rPr>
          <w:rFonts w:eastAsia="Calibri"/>
          <w:lang w:eastAsia="en-US"/>
        </w:rPr>
        <w:t xml:space="preserve">отдела образования администрации </w:t>
      </w:r>
    </w:p>
    <w:p w:rsidR="00B021F3" w:rsidRPr="00853F77" w:rsidRDefault="00B021F3" w:rsidP="00B021F3">
      <w:pPr>
        <w:jc w:val="right"/>
        <w:rPr>
          <w:rFonts w:eastAsia="Calibri"/>
          <w:lang w:eastAsia="en-US"/>
        </w:rPr>
      </w:pPr>
      <w:r w:rsidRPr="00853F77">
        <w:rPr>
          <w:rFonts w:eastAsia="Calibri"/>
          <w:lang w:eastAsia="en-US"/>
        </w:rPr>
        <w:t>Лебедянского муниципального района</w:t>
      </w:r>
    </w:p>
    <w:p w:rsidR="00B021F3" w:rsidRPr="00853F77" w:rsidRDefault="00B021F3" w:rsidP="00B021F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24.11.2022г. №621</w:t>
      </w:r>
    </w:p>
    <w:p w:rsidR="00B021F3" w:rsidRPr="00853F77" w:rsidRDefault="00B021F3" w:rsidP="00B021F3">
      <w:pPr>
        <w:jc w:val="center"/>
        <w:rPr>
          <w:rFonts w:eastAsia="Calibri"/>
          <w:sz w:val="28"/>
          <w:szCs w:val="28"/>
          <w:lang w:eastAsia="en-US"/>
        </w:rPr>
      </w:pPr>
    </w:p>
    <w:p w:rsidR="00B021F3" w:rsidRPr="00853F77" w:rsidRDefault="00B021F3" w:rsidP="00B021F3">
      <w:pPr>
        <w:jc w:val="center"/>
        <w:rPr>
          <w:rFonts w:eastAsia="Calibri"/>
          <w:sz w:val="28"/>
          <w:szCs w:val="28"/>
          <w:lang w:eastAsia="en-US"/>
        </w:rPr>
      </w:pPr>
    </w:p>
    <w:p w:rsidR="00B021F3" w:rsidRPr="00853F77" w:rsidRDefault="00B021F3" w:rsidP="00B021F3">
      <w:pPr>
        <w:jc w:val="center"/>
        <w:rPr>
          <w:rFonts w:eastAsia="Calibri"/>
          <w:sz w:val="28"/>
          <w:szCs w:val="28"/>
          <w:lang w:eastAsia="en-US"/>
        </w:rPr>
      </w:pPr>
      <w:r w:rsidRPr="00853F77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остав комиссии по формированию резерва руководящих работников образовательных учреждений </w:t>
      </w:r>
      <w:r w:rsidRPr="00853F77">
        <w:rPr>
          <w:rFonts w:eastAsia="Calibri"/>
          <w:sz w:val="28"/>
          <w:szCs w:val="28"/>
          <w:lang w:eastAsia="en-US"/>
        </w:rPr>
        <w:t xml:space="preserve">ОУ Лебедянского муниципального района </w:t>
      </w:r>
    </w:p>
    <w:p w:rsidR="00B021F3" w:rsidRPr="00853F77" w:rsidRDefault="00B021F3" w:rsidP="00B021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827"/>
      </w:tblGrid>
      <w:tr w:rsidR="00B021F3" w:rsidRPr="00DE3909" w:rsidTr="0086277C">
        <w:tc>
          <w:tcPr>
            <w:tcW w:w="709" w:type="dxa"/>
          </w:tcPr>
          <w:p w:rsidR="00B021F3" w:rsidRPr="00DE3909" w:rsidRDefault="00B021F3" w:rsidP="00B021F3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</w:tcPr>
          <w:p w:rsidR="00B021F3" w:rsidRPr="00DE3909" w:rsidRDefault="00B021F3" w:rsidP="00B021F3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Ф.И.О. претендента</w:t>
            </w:r>
          </w:p>
        </w:tc>
        <w:tc>
          <w:tcPr>
            <w:tcW w:w="3827" w:type="dxa"/>
          </w:tcPr>
          <w:p w:rsidR="00B021F3" w:rsidRPr="00DE3909" w:rsidRDefault="00B021F3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 должность</w:t>
            </w:r>
          </w:p>
        </w:tc>
      </w:tr>
      <w:tr w:rsidR="00B021F3" w:rsidRPr="00DE3909" w:rsidTr="0086277C">
        <w:tc>
          <w:tcPr>
            <w:tcW w:w="709" w:type="dxa"/>
          </w:tcPr>
          <w:p w:rsidR="00B021F3" w:rsidRPr="00DE3909" w:rsidRDefault="00B021F3" w:rsidP="00B021F3">
            <w:pPr>
              <w:jc w:val="both"/>
              <w:rPr>
                <w:rFonts w:ascii="Times New Roman" w:hAnsi="Times New Roman"/>
              </w:rPr>
            </w:pPr>
          </w:p>
          <w:p w:rsidR="00B021F3" w:rsidRPr="00DE3909" w:rsidRDefault="00B021F3" w:rsidP="00B021F3">
            <w:pPr>
              <w:numPr>
                <w:ilvl w:val="0"/>
                <w:numId w:val="20"/>
              </w:numPr>
              <w:ind w:left="316" w:firstLine="44"/>
              <w:jc w:val="both"/>
              <w:rPr>
                <w:rFonts w:ascii="Times New Roman" w:hAnsi="Times New Roman"/>
              </w:rPr>
            </w:pPr>
          </w:p>
          <w:p w:rsidR="00B021F3" w:rsidRPr="00DE3909" w:rsidRDefault="00B021F3" w:rsidP="00B021F3">
            <w:pPr>
              <w:jc w:val="both"/>
              <w:rPr>
                <w:rFonts w:ascii="Times New Roman" w:hAnsi="Times New Roman"/>
              </w:rPr>
            </w:pPr>
          </w:p>
          <w:p w:rsidR="00B021F3" w:rsidRPr="00DE3909" w:rsidRDefault="00B021F3" w:rsidP="00B021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021F3" w:rsidRPr="00DE3909" w:rsidRDefault="00B021F3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Богословская Светлана Геннадьевна</w:t>
            </w:r>
          </w:p>
        </w:tc>
        <w:tc>
          <w:tcPr>
            <w:tcW w:w="3827" w:type="dxa"/>
          </w:tcPr>
          <w:p w:rsidR="00B021F3" w:rsidRPr="00DE3909" w:rsidRDefault="00B021F3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Председатель комиссии, </w:t>
            </w:r>
            <w:proofErr w:type="spellStart"/>
            <w:r w:rsidRPr="00DE3909">
              <w:rPr>
                <w:rFonts w:ascii="Times New Roman" w:hAnsi="Times New Roman"/>
              </w:rPr>
              <w:t>и.о</w:t>
            </w:r>
            <w:proofErr w:type="spellEnd"/>
            <w:r w:rsidRPr="00DE3909">
              <w:rPr>
                <w:rFonts w:ascii="Times New Roman" w:hAnsi="Times New Roman"/>
              </w:rPr>
              <w:t>. начальника отдела образования</w:t>
            </w:r>
          </w:p>
        </w:tc>
      </w:tr>
      <w:tr w:rsidR="00B021F3" w:rsidRPr="00DE3909" w:rsidTr="0086277C">
        <w:tc>
          <w:tcPr>
            <w:tcW w:w="709" w:type="dxa"/>
          </w:tcPr>
          <w:p w:rsidR="00B021F3" w:rsidRPr="00DE3909" w:rsidRDefault="00B021F3" w:rsidP="00B021F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021F3" w:rsidRPr="00DE3909" w:rsidRDefault="00B021F3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Чернышева Любовь Анатольевна</w:t>
            </w:r>
          </w:p>
        </w:tc>
        <w:tc>
          <w:tcPr>
            <w:tcW w:w="3827" w:type="dxa"/>
          </w:tcPr>
          <w:p w:rsidR="00B021F3" w:rsidRPr="00DE3909" w:rsidRDefault="00B021F3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Заместитель председателя комиссии, заместитель  начальника отдела образования</w:t>
            </w:r>
          </w:p>
        </w:tc>
      </w:tr>
      <w:tr w:rsidR="00B021F3" w:rsidRPr="00DE3909" w:rsidTr="0086277C">
        <w:tc>
          <w:tcPr>
            <w:tcW w:w="709" w:type="dxa"/>
          </w:tcPr>
          <w:p w:rsidR="00B021F3" w:rsidRPr="00DE3909" w:rsidRDefault="00B021F3" w:rsidP="00B021F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021F3" w:rsidRPr="00DE3909" w:rsidRDefault="00B021F3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Скуратова Елена Николаевна</w:t>
            </w:r>
          </w:p>
        </w:tc>
        <w:tc>
          <w:tcPr>
            <w:tcW w:w="3827" w:type="dxa"/>
          </w:tcPr>
          <w:p w:rsidR="00B021F3" w:rsidRPr="00DE3909" w:rsidRDefault="00B021F3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Секретарь комиссии, главный специалист-эксперт</w:t>
            </w:r>
          </w:p>
        </w:tc>
      </w:tr>
      <w:tr w:rsidR="00B021F3" w:rsidRPr="00DE3909" w:rsidTr="0086277C">
        <w:tc>
          <w:tcPr>
            <w:tcW w:w="8647" w:type="dxa"/>
            <w:gridSpan w:val="3"/>
          </w:tcPr>
          <w:p w:rsidR="00B021F3" w:rsidRPr="00DE3909" w:rsidRDefault="00B021F3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Члены комиссии</w:t>
            </w:r>
          </w:p>
        </w:tc>
      </w:tr>
      <w:tr w:rsidR="00B021F3" w:rsidRPr="00DE3909" w:rsidTr="0086277C">
        <w:tc>
          <w:tcPr>
            <w:tcW w:w="709" w:type="dxa"/>
          </w:tcPr>
          <w:p w:rsidR="00B021F3" w:rsidRPr="00DE3909" w:rsidRDefault="00B021F3" w:rsidP="00B021F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021F3" w:rsidRPr="00DE3909" w:rsidRDefault="00B021F3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Дорофеева Кристина Сергеевна</w:t>
            </w:r>
          </w:p>
        </w:tc>
        <w:tc>
          <w:tcPr>
            <w:tcW w:w="3827" w:type="dxa"/>
          </w:tcPr>
          <w:p w:rsidR="00B021F3" w:rsidRPr="00DE3909" w:rsidRDefault="0086277C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главный специалист-эксперт</w:t>
            </w:r>
          </w:p>
        </w:tc>
      </w:tr>
      <w:tr w:rsidR="00B021F3" w:rsidRPr="00DE3909" w:rsidTr="0086277C">
        <w:tc>
          <w:tcPr>
            <w:tcW w:w="709" w:type="dxa"/>
          </w:tcPr>
          <w:p w:rsidR="00B021F3" w:rsidRPr="00DE3909" w:rsidRDefault="00B021F3" w:rsidP="00B021F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4111" w:type="dxa"/>
          </w:tcPr>
          <w:p w:rsidR="00B021F3" w:rsidRPr="00DE3909" w:rsidRDefault="0086277C" w:rsidP="00B021F3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Заруцкий</w:t>
            </w:r>
            <w:proofErr w:type="spellEnd"/>
            <w:r w:rsidRPr="00DE3909">
              <w:rPr>
                <w:rFonts w:ascii="Times New Roman" w:hAnsi="Times New Roman"/>
              </w:rPr>
              <w:t xml:space="preserve"> Виктор Павлович</w:t>
            </w:r>
          </w:p>
        </w:tc>
        <w:tc>
          <w:tcPr>
            <w:tcW w:w="3827" w:type="dxa"/>
          </w:tcPr>
          <w:p w:rsidR="00B021F3" w:rsidRPr="00DE3909" w:rsidRDefault="0086277C" w:rsidP="00B021F3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председатель профсоюзной организации</w:t>
            </w:r>
          </w:p>
        </w:tc>
      </w:tr>
    </w:tbl>
    <w:p w:rsidR="000253C9" w:rsidRDefault="000253C9" w:rsidP="00B021F3">
      <w:pPr>
        <w:ind w:right="-426"/>
        <w:rPr>
          <w:sz w:val="28"/>
          <w:szCs w:val="28"/>
        </w:rPr>
      </w:pPr>
    </w:p>
    <w:p w:rsidR="000253C9" w:rsidRDefault="000253C9" w:rsidP="0085103D">
      <w:pPr>
        <w:rPr>
          <w:sz w:val="28"/>
          <w:szCs w:val="28"/>
        </w:rPr>
      </w:pPr>
    </w:p>
    <w:p w:rsidR="000253C9" w:rsidRDefault="000253C9" w:rsidP="0085103D">
      <w:pPr>
        <w:rPr>
          <w:sz w:val="28"/>
          <w:szCs w:val="28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53F77" w:rsidRDefault="00853F77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DE3909" w:rsidRDefault="00DE3909" w:rsidP="00853F77">
      <w:pPr>
        <w:jc w:val="right"/>
        <w:rPr>
          <w:rFonts w:eastAsia="Calibri"/>
          <w:lang w:eastAsia="en-US"/>
        </w:rPr>
      </w:pPr>
    </w:p>
    <w:p w:rsidR="00DE3909" w:rsidRDefault="00DE3909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6277C" w:rsidRDefault="0086277C" w:rsidP="00853F77">
      <w:pPr>
        <w:jc w:val="right"/>
        <w:rPr>
          <w:rFonts w:eastAsia="Calibri"/>
          <w:lang w:eastAsia="en-US"/>
        </w:rPr>
      </w:pPr>
    </w:p>
    <w:p w:rsidR="00853F77" w:rsidRPr="00853F77" w:rsidRDefault="00853F77" w:rsidP="00853F77">
      <w:pPr>
        <w:jc w:val="right"/>
        <w:rPr>
          <w:rFonts w:eastAsia="Calibri"/>
          <w:lang w:eastAsia="en-US"/>
        </w:rPr>
      </w:pPr>
      <w:r w:rsidRPr="00853F77">
        <w:rPr>
          <w:rFonts w:eastAsia="Calibri"/>
          <w:lang w:eastAsia="en-US"/>
        </w:rPr>
        <w:t>Приложение</w:t>
      </w:r>
      <w:r w:rsidR="003C49FB">
        <w:rPr>
          <w:rFonts w:eastAsia="Calibri"/>
          <w:lang w:eastAsia="en-US"/>
        </w:rPr>
        <w:t xml:space="preserve"> №</w:t>
      </w:r>
      <w:r w:rsidR="0086277C">
        <w:rPr>
          <w:rFonts w:eastAsia="Calibri"/>
          <w:lang w:eastAsia="en-US"/>
        </w:rPr>
        <w:t>3</w:t>
      </w:r>
      <w:r w:rsidRPr="00853F77">
        <w:rPr>
          <w:rFonts w:eastAsia="Calibri"/>
          <w:lang w:eastAsia="en-US"/>
        </w:rPr>
        <w:t xml:space="preserve"> к п</w:t>
      </w:r>
      <w:r w:rsidR="006274D3">
        <w:rPr>
          <w:rFonts w:eastAsia="Calibri"/>
          <w:lang w:eastAsia="en-US"/>
        </w:rPr>
        <w:t>риказу</w:t>
      </w:r>
      <w:r w:rsidRPr="00853F77">
        <w:rPr>
          <w:rFonts w:eastAsia="Calibri"/>
          <w:lang w:eastAsia="en-US"/>
        </w:rPr>
        <w:t xml:space="preserve"> </w:t>
      </w:r>
    </w:p>
    <w:p w:rsidR="00853F77" w:rsidRPr="00853F77" w:rsidRDefault="00853F77" w:rsidP="00853F77">
      <w:pPr>
        <w:jc w:val="right"/>
        <w:rPr>
          <w:rFonts w:eastAsia="Calibri"/>
          <w:lang w:eastAsia="en-US"/>
        </w:rPr>
      </w:pPr>
      <w:r w:rsidRPr="00853F77">
        <w:rPr>
          <w:rFonts w:eastAsia="Calibri"/>
          <w:lang w:eastAsia="en-US"/>
        </w:rPr>
        <w:t xml:space="preserve">отдела образования администрации </w:t>
      </w:r>
    </w:p>
    <w:p w:rsidR="00853F77" w:rsidRPr="00853F77" w:rsidRDefault="00853F77" w:rsidP="00853F77">
      <w:pPr>
        <w:jc w:val="right"/>
        <w:rPr>
          <w:rFonts w:eastAsia="Calibri"/>
          <w:lang w:eastAsia="en-US"/>
        </w:rPr>
      </w:pPr>
      <w:r w:rsidRPr="00853F77">
        <w:rPr>
          <w:rFonts w:eastAsia="Calibri"/>
          <w:lang w:eastAsia="en-US"/>
        </w:rPr>
        <w:t>Лебедянского муниципального района</w:t>
      </w:r>
    </w:p>
    <w:p w:rsidR="00853F77" w:rsidRDefault="003C49FB" w:rsidP="00853F7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24.11.2022г. №621</w:t>
      </w:r>
    </w:p>
    <w:p w:rsidR="00DE3909" w:rsidRPr="00853F77" w:rsidRDefault="00DE3909" w:rsidP="00853F77">
      <w:pPr>
        <w:jc w:val="right"/>
        <w:rPr>
          <w:rFonts w:eastAsia="Calibri"/>
          <w:lang w:eastAsia="en-US"/>
        </w:rPr>
      </w:pPr>
    </w:p>
    <w:p w:rsidR="00DE3909" w:rsidRDefault="0086277C" w:rsidP="00DE3909">
      <w:pPr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Состав кадрового резерва на замещение должностей руководителей образовательных учреждений Лебедянского муниципального района </w:t>
      </w:r>
    </w:p>
    <w:p w:rsidR="00853F77" w:rsidRDefault="00DE3909" w:rsidP="00853F7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6"/>
          <w:szCs w:val="26"/>
          <w:lang w:bidi="ru-RU"/>
        </w:rPr>
        <w:t>на 2023-2024 г</w:t>
      </w:r>
      <w:r w:rsidR="0086277C">
        <w:rPr>
          <w:color w:val="000000"/>
          <w:sz w:val="26"/>
          <w:szCs w:val="26"/>
          <w:lang w:bidi="ru-RU"/>
        </w:rPr>
        <w:t>г.</w:t>
      </w:r>
    </w:p>
    <w:p w:rsidR="00DE3909" w:rsidRPr="00853F77" w:rsidRDefault="00DE3909" w:rsidP="00853F7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9"/>
        <w:gridCol w:w="1956"/>
        <w:gridCol w:w="1568"/>
        <w:gridCol w:w="2268"/>
        <w:gridCol w:w="992"/>
        <w:gridCol w:w="2410"/>
      </w:tblGrid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№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Ф.И.О. претендента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Дата</w:t>
            </w:r>
          </w:p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Стаж работы в сфере образования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Предполагаемое место работы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</w:p>
          <w:p w:rsidR="00DE3909" w:rsidRPr="00DE3909" w:rsidRDefault="00DE3909" w:rsidP="00DE3909">
            <w:pPr>
              <w:numPr>
                <w:ilvl w:val="0"/>
                <w:numId w:val="20"/>
              </w:numPr>
              <w:ind w:left="316" w:firstLine="44"/>
              <w:jc w:val="center"/>
              <w:rPr>
                <w:rFonts w:ascii="Times New Roman" w:hAnsi="Times New Roman"/>
              </w:rPr>
            </w:pPr>
          </w:p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</w:p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Капустина Екатерина Александровна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24.11.1979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«Гимназия №1 имени Н.И. Борцова» г. Лебедянь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21 год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Директор</w:t>
            </w:r>
            <w:r w:rsidRPr="00DE3909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«Гимназия №1 имени Н.И. Борцова»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Юденкова</w:t>
            </w:r>
            <w:proofErr w:type="spellEnd"/>
            <w:r w:rsidRPr="00DE3909">
              <w:rPr>
                <w:rFonts w:ascii="Times New Roman" w:hAnsi="Times New Roman"/>
              </w:rPr>
              <w:t xml:space="preserve"> Екатерина Николаевна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16.05.1988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«Гимназия №1 имени Н.И. Борцова» г. Лебедянь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15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Заместитель директор</w:t>
            </w:r>
            <w:r w:rsidRPr="00DE3909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«Гимназия №1 имени Н.И. Борцова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Жданова Надежда Николаевна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19.06. 1980 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СШ №2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23 года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Директор МБОУ СШ №2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Курбулатова</w:t>
            </w:r>
            <w:proofErr w:type="spellEnd"/>
            <w:r w:rsidRPr="00DE3909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13 февраля 1987 года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СШ №2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9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директора 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СШ №2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Мальцева Екатерина Юрьевна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12.02.1987г.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№3 </w:t>
            </w:r>
            <w:proofErr w:type="spellStart"/>
            <w:r w:rsidRPr="00DE3909">
              <w:rPr>
                <w:rFonts w:ascii="Times New Roman" w:hAnsi="Times New Roman"/>
              </w:rPr>
              <w:t>г</w:t>
            </w:r>
            <w:proofErr w:type="gramStart"/>
            <w:r w:rsidRPr="00DE3909">
              <w:rPr>
                <w:rFonts w:ascii="Times New Roman" w:hAnsi="Times New Roman"/>
              </w:rPr>
              <w:t>.Л</w:t>
            </w:r>
            <w:proofErr w:type="gramEnd"/>
            <w:r w:rsidRPr="00DE3909">
              <w:rPr>
                <w:rFonts w:ascii="Times New Roman" w:hAnsi="Times New Roman"/>
              </w:rPr>
              <w:t>ебедянь</w:t>
            </w:r>
            <w:proofErr w:type="spellEnd"/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11лет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Директор МБОУ СОШ №3 </w:t>
            </w:r>
            <w:proofErr w:type="spellStart"/>
            <w:r w:rsidRPr="00DE3909">
              <w:rPr>
                <w:rFonts w:ascii="Times New Roman" w:hAnsi="Times New Roman"/>
              </w:rPr>
              <w:t>г</w:t>
            </w:r>
            <w:proofErr w:type="gramStart"/>
            <w:r w:rsidRPr="00DE3909">
              <w:rPr>
                <w:rFonts w:ascii="Times New Roman" w:hAnsi="Times New Roman"/>
              </w:rPr>
              <w:t>.Л</w:t>
            </w:r>
            <w:proofErr w:type="gramEnd"/>
            <w:r w:rsidRPr="00DE3909">
              <w:rPr>
                <w:rFonts w:ascii="Times New Roman" w:hAnsi="Times New Roman"/>
              </w:rPr>
              <w:t>ебедянь</w:t>
            </w:r>
            <w:proofErr w:type="spellEnd"/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Носова Оксана Васильевна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30.12.1983г.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№3 </w:t>
            </w:r>
            <w:proofErr w:type="spellStart"/>
            <w:r w:rsidRPr="00DE3909">
              <w:rPr>
                <w:rFonts w:ascii="Times New Roman" w:hAnsi="Times New Roman"/>
              </w:rPr>
              <w:t>г</w:t>
            </w:r>
            <w:proofErr w:type="gramStart"/>
            <w:r w:rsidRPr="00DE3909">
              <w:rPr>
                <w:rFonts w:ascii="Times New Roman" w:hAnsi="Times New Roman"/>
              </w:rPr>
              <w:t>.Л</w:t>
            </w:r>
            <w:proofErr w:type="gramEnd"/>
            <w:r w:rsidRPr="00DE3909">
              <w:rPr>
                <w:rFonts w:ascii="Times New Roman" w:hAnsi="Times New Roman"/>
              </w:rPr>
              <w:t>ебедянь</w:t>
            </w:r>
            <w:proofErr w:type="spellEnd"/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11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</w:t>
            </w:r>
            <w:proofErr w:type="spellStart"/>
            <w:r w:rsidRPr="00DE3909">
              <w:rPr>
                <w:rFonts w:ascii="Times New Roman" w:hAnsi="Times New Roman"/>
              </w:rPr>
              <w:t>заместитель</w:t>
            </w:r>
            <w:proofErr w:type="spellEnd"/>
            <w:r w:rsidRPr="00DE3909">
              <w:rPr>
                <w:rFonts w:ascii="Times New Roman" w:hAnsi="Times New Roman"/>
              </w:rPr>
              <w:t xml:space="preserve">  МБОУ СОШ №3 </w:t>
            </w:r>
            <w:proofErr w:type="spellStart"/>
            <w:r w:rsidRPr="00DE3909">
              <w:rPr>
                <w:rFonts w:ascii="Times New Roman" w:hAnsi="Times New Roman"/>
              </w:rPr>
              <w:t>г</w:t>
            </w:r>
            <w:proofErr w:type="gramStart"/>
            <w:r w:rsidRPr="00DE3909">
              <w:rPr>
                <w:rFonts w:ascii="Times New Roman" w:hAnsi="Times New Roman"/>
              </w:rPr>
              <w:t>.Л</w:t>
            </w:r>
            <w:proofErr w:type="gramEnd"/>
            <w:r w:rsidRPr="00DE3909">
              <w:rPr>
                <w:rFonts w:ascii="Times New Roman" w:hAnsi="Times New Roman"/>
              </w:rPr>
              <w:t>ебедянь</w:t>
            </w:r>
            <w:proofErr w:type="spellEnd"/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Двойченкова Светлана Владимировна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09.06.1979г.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DE3909">
              <w:rPr>
                <w:rFonts w:ascii="Times New Roman" w:hAnsi="Times New Roman"/>
              </w:rPr>
              <w:t>п</w:t>
            </w:r>
            <w:proofErr w:type="gramStart"/>
            <w:r w:rsidRPr="00DE3909">
              <w:rPr>
                <w:rFonts w:ascii="Times New Roman" w:hAnsi="Times New Roman"/>
              </w:rPr>
              <w:t>.с</w:t>
            </w:r>
            <w:proofErr w:type="gramEnd"/>
            <w:r w:rsidRPr="00DE3909">
              <w:rPr>
                <w:rFonts w:ascii="Times New Roman" w:hAnsi="Times New Roman"/>
              </w:rPr>
              <w:t>вх</w:t>
            </w:r>
            <w:proofErr w:type="spellEnd"/>
            <w:r w:rsidRPr="00DE3909">
              <w:rPr>
                <w:rFonts w:ascii="Times New Roman" w:hAnsi="Times New Roman"/>
              </w:rPr>
              <w:t>. Агроном,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Директор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DE3909">
              <w:rPr>
                <w:rFonts w:ascii="Times New Roman" w:hAnsi="Times New Roman"/>
              </w:rPr>
              <w:t>п</w:t>
            </w:r>
            <w:proofErr w:type="gramStart"/>
            <w:r w:rsidRPr="00DE3909">
              <w:rPr>
                <w:rFonts w:ascii="Times New Roman" w:hAnsi="Times New Roman"/>
              </w:rPr>
              <w:t>.с</w:t>
            </w:r>
            <w:proofErr w:type="gramEnd"/>
            <w:r w:rsidRPr="00DE3909">
              <w:rPr>
                <w:rFonts w:ascii="Times New Roman" w:hAnsi="Times New Roman"/>
              </w:rPr>
              <w:t>вх</w:t>
            </w:r>
            <w:proofErr w:type="spellEnd"/>
            <w:r w:rsidRPr="00DE3909">
              <w:rPr>
                <w:rFonts w:ascii="Times New Roman" w:hAnsi="Times New Roman"/>
              </w:rPr>
              <w:t>. Агроном,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Мальцева Татьяна Юрьевна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27.01.1994г.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DE3909">
              <w:rPr>
                <w:rFonts w:ascii="Times New Roman" w:hAnsi="Times New Roman"/>
              </w:rPr>
              <w:t>п</w:t>
            </w:r>
            <w:proofErr w:type="gramStart"/>
            <w:r w:rsidRPr="00DE3909">
              <w:rPr>
                <w:rFonts w:ascii="Times New Roman" w:hAnsi="Times New Roman"/>
              </w:rPr>
              <w:t>.с</w:t>
            </w:r>
            <w:proofErr w:type="gramEnd"/>
            <w:r w:rsidRPr="00DE3909">
              <w:rPr>
                <w:rFonts w:ascii="Times New Roman" w:hAnsi="Times New Roman"/>
              </w:rPr>
              <w:t>вх</w:t>
            </w:r>
            <w:proofErr w:type="spellEnd"/>
            <w:r w:rsidRPr="00DE3909">
              <w:rPr>
                <w:rFonts w:ascii="Times New Roman" w:hAnsi="Times New Roman"/>
              </w:rPr>
              <w:t>. Агроном,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директора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DE3909">
              <w:rPr>
                <w:rFonts w:ascii="Times New Roman" w:hAnsi="Times New Roman"/>
              </w:rPr>
              <w:t>п</w:t>
            </w:r>
            <w:proofErr w:type="gramStart"/>
            <w:r w:rsidRPr="00DE3909">
              <w:rPr>
                <w:rFonts w:ascii="Times New Roman" w:hAnsi="Times New Roman"/>
              </w:rPr>
              <w:t>.с</w:t>
            </w:r>
            <w:proofErr w:type="gramEnd"/>
            <w:r w:rsidRPr="00DE3909">
              <w:rPr>
                <w:rFonts w:ascii="Times New Roman" w:hAnsi="Times New Roman"/>
              </w:rPr>
              <w:t>вх</w:t>
            </w:r>
            <w:proofErr w:type="spellEnd"/>
            <w:r w:rsidRPr="00DE3909">
              <w:rPr>
                <w:rFonts w:ascii="Times New Roman" w:hAnsi="Times New Roman"/>
              </w:rPr>
              <w:t>. Агроном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Константинова Галина Сергеевна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03.05.1986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с. </w:t>
            </w:r>
            <w:proofErr w:type="gramStart"/>
            <w:r w:rsidRPr="00DE3909">
              <w:rPr>
                <w:rFonts w:ascii="Times New Roman" w:hAnsi="Times New Roman"/>
              </w:rPr>
              <w:t>Большое</w:t>
            </w:r>
            <w:proofErr w:type="gramEnd"/>
            <w:r w:rsidRPr="00DE3909">
              <w:rPr>
                <w:rFonts w:ascii="Times New Roman" w:hAnsi="Times New Roman"/>
              </w:rPr>
              <w:t xml:space="preserve"> Попово, заместитель директора по УВР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ind w:left="-392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 xml:space="preserve">Директор МБОУ СОШ с. </w:t>
            </w:r>
            <w:proofErr w:type="gramStart"/>
            <w:r w:rsidRPr="00DE3909">
              <w:rPr>
                <w:rFonts w:ascii="Times New Roman" w:hAnsi="Times New Roman"/>
              </w:rPr>
              <w:t>Большое</w:t>
            </w:r>
            <w:proofErr w:type="gramEnd"/>
            <w:r w:rsidRPr="00DE3909">
              <w:rPr>
                <w:rFonts w:ascii="Times New Roman" w:hAnsi="Times New Roman"/>
              </w:rPr>
              <w:t xml:space="preserve"> Попово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Петрухина </w:t>
            </w:r>
            <w:r w:rsidRPr="00DE3909">
              <w:rPr>
                <w:rFonts w:ascii="Times New Roman" w:hAnsi="Times New Roman"/>
              </w:rPr>
              <w:lastRenderedPageBreak/>
              <w:t>Юлия Сергеевна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lastRenderedPageBreak/>
              <w:t>09.07.1983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с. </w:t>
            </w:r>
            <w:proofErr w:type="gramStart"/>
            <w:r w:rsidRPr="00DE3909">
              <w:rPr>
                <w:rFonts w:ascii="Times New Roman" w:hAnsi="Times New Roman"/>
              </w:rPr>
              <w:lastRenderedPageBreak/>
              <w:t>Большое</w:t>
            </w:r>
            <w:proofErr w:type="gramEnd"/>
            <w:r w:rsidRPr="00DE3909">
              <w:rPr>
                <w:rFonts w:ascii="Times New Roman" w:hAnsi="Times New Roman"/>
              </w:rPr>
              <w:t xml:space="preserve"> Попово, учитель английского языка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</w:t>
            </w:r>
            <w:r w:rsidRPr="00DE3909">
              <w:rPr>
                <w:rFonts w:ascii="Times New Roman" w:hAnsi="Times New Roman"/>
              </w:rPr>
              <w:lastRenderedPageBreak/>
              <w:t xml:space="preserve">директора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МБОУ СОШ с. Большое Попово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Манулин</w:t>
            </w:r>
            <w:proofErr w:type="spellEnd"/>
            <w:r w:rsidRPr="00DE3909">
              <w:rPr>
                <w:rFonts w:ascii="Times New Roman" w:hAnsi="Times New Roman"/>
              </w:rPr>
              <w:t xml:space="preserve"> Константин Владимирович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17.07.1980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СОШ с. Троекурово, заместитель директора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17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Директор МБОУ СОШ с. Троекурово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Афанасьев Сергей Александрович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03.03.1995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СОШ с. Троекурово, учитель, преподаватель-организатор ОБЖ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05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Заместитель директора МБОУ СОШ с. Троекурово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Зайцева Анна Валерьевна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30.06.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1995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заместитель директора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DE3909">
              <w:rPr>
                <w:rFonts w:ascii="Times New Roman" w:hAnsi="Times New Roman"/>
              </w:rPr>
              <w:t>с</w:t>
            </w:r>
            <w:proofErr w:type="gramStart"/>
            <w:r w:rsidRPr="00DE3909">
              <w:rPr>
                <w:rFonts w:ascii="Times New Roman" w:hAnsi="Times New Roman"/>
              </w:rPr>
              <w:t>.О</w:t>
            </w:r>
            <w:proofErr w:type="gramEnd"/>
            <w:r w:rsidRPr="00DE3909">
              <w:rPr>
                <w:rFonts w:ascii="Times New Roman" w:hAnsi="Times New Roman"/>
              </w:rPr>
              <w:t>льховец</w:t>
            </w:r>
            <w:proofErr w:type="spellEnd"/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7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Директор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с. </w:t>
            </w:r>
            <w:proofErr w:type="spellStart"/>
            <w:r w:rsidRPr="00DE3909">
              <w:rPr>
                <w:rFonts w:ascii="Times New Roman" w:hAnsi="Times New Roman"/>
              </w:rPr>
              <w:t>Ольховец</w:t>
            </w:r>
            <w:proofErr w:type="spellEnd"/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</w:p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Евсеев Алексей Александрович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23.05.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1992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DE3909">
              <w:rPr>
                <w:rFonts w:ascii="Times New Roman" w:hAnsi="Times New Roman"/>
              </w:rPr>
              <w:t>с</w:t>
            </w:r>
            <w:proofErr w:type="gramStart"/>
            <w:r w:rsidRPr="00DE3909">
              <w:rPr>
                <w:rFonts w:ascii="Times New Roman" w:hAnsi="Times New Roman"/>
              </w:rPr>
              <w:t>.О</w:t>
            </w:r>
            <w:proofErr w:type="gramEnd"/>
            <w:r w:rsidRPr="00DE3909">
              <w:rPr>
                <w:rFonts w:ascii="Times New Roman" w:hAnsi="Times New Roman"/>
              </w:rPr>
              <w:t>льховец</w:t>
            </w:r>
            <w:proofErr w:type="spellEnd"/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6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заместитель директора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с. </w:t>
            </w:r>
            <w:proofErr w:type="spellStart"/>
            <w:r w:rsidRPr="00DE3909">
              <w:rPr>
                <w:rFonts w:ascii="Times New Roman" w:hAnsi="Times New Roman"/>
              </w:rPr>
              <w:t>Ольховец</w:t>
            </w:r>
            <w:proofErr w:type="spellEnd"/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Кирсанова Ирина Александровна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14.10.1976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с. </w:t>
            </w:r>
            <w:proofErr w:type="gramStart"/>
            <w:r w:rsidRPr="00DE3909">
              <w:rPr>
                <w:rFonts w:ascii="Times New Roman" w:hAnsi="Times New Roman"/>
              </w:rPr>
              <w:t>Мокрое</w:t>
            </w:r>
            <w:proofErr w:type="gramEnd"/>
            <w:r w:rsidRPr="00DE3909">
              <w:rPr>
                <w:rFonts w:ascii="Times New Roman" w:hAnsi="Times New Roman"/>
              </w:rPr>
              <w:t>, заместитель директора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Директор  МБОУ СОШ с. </w:t>
            </w:r>
            <w:proofErr w:type="gramStart"/>
            <w:r w:rsidRPr="00DE3909">
              <w:rPr>
                <w:rFonts w:ascii="Times New Roman" w:hAnsi="Times New Roman"/>
              </w:rPr>
              <w:t>Мокрое</w:t>
            </w:r>
            <w:proofErr w:type="gramEnd"/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Шатохина</w:t>
            </w:r>
            <w:proofErr w:type="spellEnd"/>
            <w:r w:rsidRPr="00DE3909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22.06.1976.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СОШ с. </w:t>
            </w:r>
            <w:proofErr w:type="gramStart"/>
            <w:r w:rsidRPr="00DE3909">
              <w:rPr>
                <w:rFonts w:ascii="Times New Roman" w:hAnsi="Times New Roman"/>
              </w:rPr>
              <w:t>Мокрое</w:t>
            </w:r>
            <w:proofErr w:type="gramEnd"/>
            <w:r w:rsidRPr="00DE3909">
              <w:rPr>
                <w:rFonts w:ascii="Times New Roman" w:hAnsi="Times New Roman"/>
              </w:rPr>
              <w:t xml:space="preserve">, учитель 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директора  МБОУ СОШ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с. Мокрое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Панькина</w:t>
            </w:r>
            <w:proofErr w:type="spellEnd"/>
            <w:r w:rsidRPr="00DE3909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01.10.1978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СОШ с. Куймань,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20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Директор  МБОУ СОШ с. Куймань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Хромина</w:t>
            </w:r>
            <w:proofErr w:type="spellEnd"/>
            <w:r w:rsidRPr="00DE3909">
              <w:rPr>
                <w:rFonts w:ascii="Times New Roman" w:hAnsi="Times New Roman"/>
              </w:rPr>
              <w:t xml:space="preserve"> Алена Геннадиевна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13.03.1992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МБОУ СОШ с. Куймань,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10 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директор  МБОУ СОШ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с. Куймань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Филатова Елена Анатольевна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19.07.1981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МБОУ «НОШ сл. </w:t>
            </w:r>
            <w:proofErr w:type="spellStart"/>
            <w:r w:rsidRPr="00DE3909">
              <w:rPr>
                <w:rFonts w:ascii="Times New Roman" w:hAnsi="Times New Roman"/>
              </w:rPr>
              <w:t>Покрово</w:t>
            </w:r>
            <w:proofErr w:type="spellEnd"/>
            <w:r w:rsidRPr="00DE3909">
              <w:rPr>
                <w:rFonts w:ascii="Times New Roman" w:hAnsi="Times New Roman"/>
              </w:rPr>
              <w:t>-Казацкая»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17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 xml:space="preserve">Директор МБОУ «НОШ сл. </w:t>
            </w:r>
            <w:proofErr w:type="spellStart"/>
            <w:r w:rsidRPr="00DE3909">
              <w:rPr>
                <w:rFonts w:ascii="Times New Roman" w:hAnsi="Times New Roman"/>
              </w:rPr>
              <w:t>Покрово</w:t>
            </w:r>
            <w:proofErr w:type="spellEnd"/>
            <w:r w:rsidRPr="00DE3909">
              <w:rPr>
                <w:rFonts w:ascii="Times New Roman" w:hAnsi="Times New Roman"/>
              </w:rPr>
              <w:t>-Казацкая»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Осина Алеся Викторовна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14.06.1981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№1 г. Лебедянь, методист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19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Заведующий МБДОУ д/с №1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Тюрина Наталия Николаевна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14.01.1974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№1 г. Лебедянь, 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28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Заместитель заведующего МБДОУ д/с №1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Ляпина</w:t>
            </w:r>
            <w:proofErr w:type="spellEnd"/>
            <w:r w:rsidRPr="00DE3909">
              <w:rPr>
                <w:rFonts w:ascii="Times New Roman" w:hAnsi="Times New Roman"/>
              </w:rPr>
              <w:t xml:space="preserve">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20.02.1981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д/с №2 </w:t>
            </w:r>
            <w:proofErr w:type="spellStart"/>
            <w:r w:rsidRPr="00DE3909">
              <w:rPr>
                <w:rFonts w:ascii="Times New Roman" w:hAnsi="Times New Roman"/>
              </w:rPr>
              <w:t>г</w:t>
            </w:r>
            <w:proofErr w:type="gramStart"/>
            <w:r w:rsidRPr="00DE3909">
              <w:rPr>
                <w:rFonts w:ascii="Times New Roman" w:hAnsi="Times New Roman"/>
              </w:rPr>
              <w:t>.Л</w:t>
            </w:r>
            <w:proofErr w:type="gramEnd"/>
            <w:r w:rsidRPr="00DE3909">
              <w:rPr>
                <w:rFonts w:ascii="Times New Roman" w:hAnsi="Times New Roman"/>
              </w:rPr>
              <w:t>ебедянь</w:t>
            </w:r>
            <w:proofErr w:type="spellEnd"/>
            <w:r w:rsidRPr="00DE3909">
              <w:rPr>
                <w:rFonts w:ascii="Times New Roman" w:hAnsi="Times New Roman"/>
              </w:rPr>
              <w:t>, заместитель заведующего по учебно-</w:t>
            </w:r>
            <w:r w:rsidRPr="00DE3909">
              <w:rPr>
                <w:rFonts w:ascii="Times New Roman" w:hAnsi="Times New Roman"/>
              </w:rPr>
              <w:lastRenderedPageBreak/>
              <w:t>воспитательной работе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lastRenderedPageBreak/>
              <w:t>19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Заведующий МБДОУ д/с №2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Макашова Людмила Николаевна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23.06.1982 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д/с №2 </w:t>
            </w:r>
            <w:proofErr w:type="spellStart"/>
            <w:r w:rsidRPr="00DE3909">
              <w:rPr>
                <w:rFonts w:ascii="Times New Roman" w:hAnsi="Times New Roman"/>
              </w:rPr>
              <w:t>г</w:t>
            </w:r>
            <w:proofErr w:type="gramStart"/>
            <w:r w:rsidRPr="00DE3909">
              <w:rPr>
                <w:rFonts w:ascii="Times New Roman" w:hAnsi="Times New Roman"/>
              </w:rPr>
              <w:t>.Л</w:t>
            </w:r>
            <w:proofErr w:type="gramEnd"/>
            <w:r w:rsidRPr="00DE3909">
              <w:rPr>
                <w:rFonts w:ascii="Times New Roman" w:hAnsi="Times New Roman"/>
              </w:rPr>
              <w:t>ебедянь</w:t>
            </w:r>
            <w:proofErr w:type="spellEnd"/>
            <w:r w:rsidRPr="00DE3909">
              <w:rPr>
                <w:rFonts w:ascii="Times New Roman" w:hAnsi="Times New Roman"/>
              </w:rPr>
              <w:t>,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16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Заместитель заведующего МБДОУ д/с №2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Крылова Ольга Николаевна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30.11.1983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№3, заместитель заведующего по УВР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18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Заведующий МБДОУ д/с №3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Жданова Наталья Викторовна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12.05.1984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№3, учитель-логопед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19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Заместитель заведующего МБДОУ д/с №3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Черникова Светлана Анатольевна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15.07.1981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№4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Заведующий МБДОУ д/с №4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Овсянникова Наталья Александровна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23.06.1983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№5 г. Лебедянь,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20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Заведующий МБДОУ д/с №5</w:t>
            </w:r>
          </w:p>
        </w:tc>
      </w:tr>
      <w:tr w:rsidR="00DE3909" w:rsidRPr="00DE3909" w:rsidTr="00DE3909">
        <w:trPr>
          <w:trHeight w:val="1068"/>
        </w:trPr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Ерёмзина</w:t>
            </w:r>
            <w:proofErr w:type="spellEnd"/>
            <w:r w:rsidRPr="00DE3909">
              <w:rPr>
                <w:rFonts w:ascii="Times New Roman" w:hAnsi="Times New Roman"/>
              </w:rPr>
              <w:t xml:space="preserve">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Олеся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27.09.1984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№5 г. Лебедянь,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18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Заместитель заведующего МБДОУ д/с №5</w:t>
            </w:r>
          </w:p>
        </w:tc>
      </w:tr>
      <w:tr w:rsidR="00DE3909" w:rsidRPr="00DE3909" w:rsidTr="00DE3909">
        <w:trPr>
          <w:trHeight w:val="1068"/>
        </w:trPr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Малкина Людмила Александровна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17.11.1987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№6 г. Лебедянь,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воспитатель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Заведующий МБДОУ д/с №6</w:t>
            </w:r>
          </w:p>
        </w:tc>
      </w:tr>
      <w:tr w:rsidR="00DE3909" w:rsidRPr="00DE3909" w:rsidTr="00DE3909">
        <w:trPr>
          <w:trHeight w:val="1068"/>
        </w:trPr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Гриднева Екатерина </w:t>
            </w:r>
            <w:proofErr w:type="spellStart"/>
            <w:r w:rsidRPr="00DE3909">
              <w:rPr>
                <w:rFonts w:ascii="Times New Roman" w:hAnsi="Times New Roman"/>
              </w:rPr>
              <w:t>Игорьевна</w:t>
            </w:r>
            <w:proofErr w:type="spellEnd"/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22.03.1984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МАДОУ д/с №7 г. Лебедянь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14,4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Заведующий МАДОУ д/с №7 г. Лебедянь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E3909" w:rsidRPr="00DE3909" w:rsidTr="00DE3909">
        <w:trPr>
          <w:trHeight w:val="1068"/>
        </w:trPr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Дронова Ольга Евгеньевна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19.03.1982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МАДОУ д/с №7 г. Лебедянь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19,3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Заместитель заведующего МАДОУ д/с №7 г. Лебедянь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Имаева</w:t>
            </w:r>
            <w:proofErr w:type="spellEnd"/>
            <w:r w:rsidRPr="00DE3909">
              <w:rPr>
                <w:rFonts w:ascii="Times New Roman" w:hAnsi="Times New Roman"/>
              </w:rPr>
              <w:t xml:space="preserve"> Нина Геннадьевна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13.11.1994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с. </w:t>
            </w:r>
            <w:proofErr w:type="spellStart"/>
            <w:r w:rsidRPr="00DE3909">
              <w:rPr>
                <w:rFonts w:ascii="Times New Roman" w:hAnsi="Times New Roman"/>
              </w:rPr>
              <w:t>Докторово</w:t>
            </w:r>
            <w:proofErr w:type="spellEnd"/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5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Заведующий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с. </w:t>
            </w:r>
            <w:proofErr w:type="spellStart"/>
            <w:r w:rsidRPr="00DE3909">
              <w:rPr>
                <w:rFonts w:ascii="Times New Roman" w:hAnsi="Times New Roman"/>
              </w:rPr>
              <w:t>Докторово</w:t>
            </w:r>
            <w:proofErr w:type="spellEnd"/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33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Борисова Наталия Павловна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12.05.1969 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DE3909">
              <w:rPr>
                <w:rFonts w:ascii="Times New Roman" w:hAnsi="Times New Roman"/>
              </w:rPr>
              <w:t>с</w:t>
            </w:r>
            <w:proofErr w:type="gramStart"/>
            <w:r w:rsidRPr="00DE3909">
              <w:rPr>
                <w:rFonts w:ascii="Times New Roman" w:hAnsi="Times New Roman"/>
              </w:rPr>
              <w:t>.К</w:t>
            </w:r>
            <w:proofErr w:type="gramEnd"/>
            <w:r w:rsidRPr="00DE3909">
              <w:rPr>
                <w:rFonts w:ascii="Times New Roman" w:hAnsi="Times New Roman"/>
              </w:rPr>
              <w:t>уймань</w:t>
            </w:r>
            <w:proofErr w:type="spellEnd"/>
            <w:r w:rsidRPr="00DE3909">
              <w:rPr>
                <w:rFonts w:ascii="Times New Roman" w:hAnsi="Times New Roman"/>
              </w:rPr>
              <w:t>, 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32 г.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Заведующий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DE3909">
              <w:rPr>
                <w:rFonts w:ascii="Times New Roman" w:hAnsi="Times New Roman"/>
              </w:rPr>
              <w:t>с</w:t>
            </w:r>
            <w:proofErr w:type="gramStart"/>
            <w:r w:rsidRPr="00DE3909">
              <w:rPr>
                <w:rFonts w:ascii="Times New Roman" w:hAnsi="Times New Roman"/>
              </w:rPr>
              <w:t>.К</w:t>
            </w:r>
            <w:proofErr w:type="gramEnd"/>
            <w:r w:rsidRPr="00DE3909">
              <w:rPr>
                <w:rFonts w:ascii="Times New Roman" w:hAnsi="Times New Roman"/>
              </w:rPr>
              <w:t>уймань</w:t>
            </w:r>
            <w:proofErr w:type="spellEnd"/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34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Малых Галина Дмитриевна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14.07.1999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п. Культура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4 года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Заведующий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МБДОУ д/с п. Культура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35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Пальчикова</w:t>
            </w:r>
            <w:proofErr w:type="spellEnd"/>
            <w:r w:rsidRPr="00DE3909">
              <w:rPr>
                <w:rFonts w:ascii="Times New Roman" w:hAnsi="Times New Roman"/>
              </w:rPr>
              <w:t xml:space="preserve"> Вероника Викторовна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20.05.1983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DE3909">
              <w:rPr>
                <w:rFonts w:ascii="Times New Roman" w:hAnsi="Times New Roman"/>
              </w:rPr>
              <w:t>с</w:t>
            </w:r>
            <w:proofErr w:type="gramStart"/>
            <w:r w:rsidRPr="00DE3909">
              <w:rPr>
                <w:rFonts w:ascii="Times New Roman" w:hAnsi="Times New Roman"/>
              </w:rPr>
              <w:t>.Р</w:t>
            </w:r>
            <w:proofErr w:type="gramEnd"/>
            <w:r w:rsidRPr="00DE3909">
              <w:rPr>
                <w:rFonts w:ascii="Times New Roman" w:hAnsi="Times New Roman"/>
              </w:rPr>
              <w:t>оманово</w:t>
            </w:r>
            <w:proofErr w:type="spellEnd"/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19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Заведующий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DE3909">
              <w:rPr>
                <w:rFonts w:ascii="Times New Roman" w:hAnsi="Times New Roman"/>
              </w:rPr>
              <w:t>с</w:t>
            </w:r>
            <w:proofErr w:type="gramStart"/>
            <w:r w:rsidRPr="00DE3909">
              <w:rPr>
                <w:rFonts w:ascii="Times New Roman" w:hAnsi="Times New Roman"/>
              </w:rPr>
              <w:t>.Р</w:t>
            </w:r>
            <w:proofErr w:type="gramEnd"/>
            <w:r w:rsidRPr="00DE3909">
              <w:rPr>
                <w:rFonts w:ascii="Times New Roman" w:hAnsi="Times New Roman"/>
              </w:rPr>
              <w:t>оманово</w:t>
            </w:r>
            <w:proofErr w:type="spellEnd"/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36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Сидоренко Светлана Валерьевна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24.03.1985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д/с п. </w:t>
            </w:r>
            <w:proofErr w:type="spellStart"/>
            <w:r w:rsidRPr="00DE3909">
              <w:rPr>
                <w:rFonts w:ascii="Times New Roman" w:hAnsi="Times New Roman"/>
              </w:rPr>
              <w:t>Сахзавода</w:t>
            </w:r>
            <w:proofErr w:type="spellEnd"/>
            <w:r w:rsidRPr="00DE3909">
              <w:rPr>
                <w:rFonts w:ascii="Times New Roman" w:hAnsi="Times New Roman"/>
              </w:rPr>
              <w:t>, 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11лет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Заведующий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д/с п. </w:t>
            </w:r>
            <w:proofErr w:type="spellStart"/>
            <w:r w:rsidRPr="00DE3909">
              <w:rPr>
                <w:rFonts w:ascii="Times New Roman" w:hAnsi="Times New Roman"/>
              </w:rPr>
              <w:t>Сахзавода</w:t>
            </w:r>
            <w:proofErr w:type="spellEnd"/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37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Юшина Юлия Петровна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05.02.1974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д/с «Ёлочка» </w:t>
            </w:r>
            <w:proofErr w:type="spellStart"/>
            <w:r w:rsidRPr="00DE3909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DE3909">
              <w:rPr>
                <w:rFonts w:ascii="Times New Roman" w:hAnsi="Times New Roman"/>
              </w:rPr>
              <w:t>.Т</w:t>
            </w:r>
            <w:proofErr w:type="gramEnd"/>
            <w:r w:rsidRPr="00DE3909">
              <w:rPr>
                <w:rFonts w:ascii="Times New Roman" w:hAnsi="Times New Roman"/>
              </w:rPr>
              <w:t>роекурово</w:t>
            </w:r>
            <w:proofErr w:type="spellEnd"/>
            <w:r w:rsidRPr="00DE3909">
              <w:rPr>
                <w:rFonts w:ascii="Times New Roman" w:hAnsi="Times New Roman"/>
              </w:rPr>
              <w:t>, 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lastRenderedPageBreak/>
              <w:t>26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Заведующий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д/с </w:t>
            </w:r>
            <w:r w:rsidRPr="00DE3909">
              <w:rPr>
                <w:rFonts w:ascii="Times New Roman" w:hAnsi="Times New Roman"/>
              </w:rPr>
              <w:lastRenderedPageBreak/>
              <w:t xml:space="preserve">«Ёлочка» </w:t>
            </w:r>
            <w:proofErr w:type="spellStart"/>
            <w:r w:rsidRPr="00DE3909">
              <w:rPr>
                <w:rFonts w:ascii="Times New Roman" w:hAnsi="Times New Roman"/>
              </w:rPr>
              <w:t>с</w:t>
            </w:r>
            <w:proofErr w:type="gramStart"/>
            <w:r w:rsidRPr="00DE3909">
              <w:rPr>
                <w:rFonts w:ascii="Times New Roman" w:hAnsi="Times New Roman"/>
              </w:rPr>
              <w:t>.Т</w:t>
            </w:r>
            <w:proofErr w:type="gramEnd"/>
            <w:r w:rsidRPr="00DE3909">
              <w:rPr>
                <w:rFonts w:ascii="Times New Roman" w:hAnsi="Times New Roman"/>
              </w:rPr>
              <w:t>роекурово</w:t>
            </w:r>
            <w:proofErr w:type="spellEnd"/>
            <w:r w:rsidRPr="00DE3909">
              <w:rPr>
                <w:rFonts w:ascii="Times New Roman" w:hAnsi="Times New Roman"/>
              </w:rPr>
              <w:t>,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Фунтикова</w:t>
            </w:r>
            <w:proofErr w:type="spellEnd"/>
            <w:r w:rsidRPr="00DE3909">
              <w:rPr>
                <w:rFonts w:ascii="Times New Roman" w:hAnsi="Times New Roman"/>
              </w:rPr>
              <w:t xml:space="preserve"> Светлана Павловна 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08.07.1994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д/с «Ёлочка» </w:t>
            </w:r>
            <w:proofErr w:type="spellStart"/>
            <w:r w:rsidRPr="00DE3909">
              <w:rPr>
                <w:rFonts w:ascii="Times New Roman" w:hAnsi="Times New Roman"/>
              </w:rPr>
              <w:t>с</w:t>
            </w:r>
            <w:proofErr w:type="gramStart"/>
            <w:r w:rsidRPr="00DE3909">
              <w:rPr>
                <w:rFonts w:ascii="Times New Roman" w:hAnsi="Times New Roman"/>
              </w:rPr>
              <w:t>.Т</w:t>
            </w:r>
            <w:proofErr w:type="gramEnd"/>
            <w:r w:rsidRPr="00DE3909">
              <w:rPr>
                <w:rFonts w:ascii="Times New Roman" w:hAnsi="Times New Roman"/>
              </w:rPr>
              <w:t>роекурово</w:t>
            </w:r>
            <w:proofErr w:type="spellEnd"/>
            <w:r w:rsidRPr="00DE3909">
              <w:rPr>
                <w:rFonts w:ascii="Times New Roman" w:hAnsi="Times New Roman"/>
              </w:rPr>
              <w:t>, 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6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заведующего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д/с «Ёлочка» </w:t>
            </w:r>
            <w:proofErr w:type="spellStart"/>
            <w:r w:rsidRPr="00DE3909">
              <w:rPr>
                <w:rFonts w:ascii="Times New Roman" w:hAnsi="Times New Roman"/>
              </w:rPr>
              <w:t>с</w:t>
            </w:r>
            <w:proofErr w:type="gramStart"/>
            <w:r w:rsidRPr="00DE3909">
              <w:rPr>
                <w:rFonts w:ascii="Times New Roman" w:hAnsi="Times New Roman"/>
              </w:rPr>
              <w:t>.Т</w:t>
            </w:r>
            <w:proofErr w:type="gramEnd"/>
            <w:r w:rsidRPr="00DE3909">
              <w:rPr>
                <w:rFonts w:ascii="Times New Roman" w:hAnsi="Times New Roman"/>
              </w:rPr>
              <w:t>роекурово</w:t>
            </w:r>
            <w:proofErr w:type="spellEnd"/>
            <w:r w:rsidRPr="00DE3909">
              <w:rPr>
                <w:rFonts w:ascii="Times New Roman" w:hAnsi="Times New Roman"/>
              </w:rPr>
              <w:t>,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39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Буланова Евгения Петровна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25.05.1991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DE3909">
              <w:rPr>
                <w:rFonts w:ascii="Times New Roman" w:hAnsi="Times New Roman"/>
              </w:rPr>
              <w:t>п</w:t>
            </w:r>
            <w:proofErr w:type="gramStart"/>
            <w:r w:rsidRPr="00DE3909">
              <w:rPr>
                <w:rFonts w:ascii="Times New Roman" w:hAnsi="Times New Roman"/>
              </w:rPr>
              <w:t>.с</w:t>
            </w:r>
            <w:proofErr w:type="gramEnd"/>
            <w:r w:rsidRPr="00DE3909">
              <w:rPr>
                <w:rFonts w:ascii="Times New Roman" w:hAnsi="Times New Roman"/>
              </w:rPr>
              <w:t>вх</w:t>
            </w:r>
            <w:proofErr w:type="spellEnd"/>
            <w:r w:rsidRPr="00DE3909">
              <w:rPr>
                <w:rFonts w:ascii="Times New Roman" w:hAnsi="Times New Roman"/>
              </w:rPr>
              <w:t>. Агроном, 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6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Заведующий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DE3909">
              <w:rPr>
                <w:rFonts w:ascii="Times New Roman" w:hAnsi="Times New Roman"/>
              </w:rPr>
              <w:t>п</w:t>
            </w:r>
            <w:proofErr w:type="gramStart"/>
            <w:r w:rsidRPr="00DE3909">
              <w:rPr>
                <w:rFonts w:ascii="Times New Roman" w:hAnsi="Times New Roman"/>
              </w:rPr>
              <w:t>.с</w:t>
            </w:r>
            <w:proofErr w:type="gramEnd"/>
            <w:r w:rsidRPr="00DE3909">
              <w:rPr>
                <w:rFonts w:ascii="Times New Roman" w:hAnsi="Times New Roman"/>
              </w:rPr>
              <w:t>вх</w:t>
            </w:r>
            <w:proofErr w:type="spellEnd"/>
            <w:r w:rsidRPr="00DE3909">
              <w:rPr>
                <w:rFonts w:ascii="Times New Roman" w:hAnsi="Times New Roman"/>
              </w:rPr>
              <w:t>. Агроном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40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Терновская Елена Дмитриевна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26.03.1973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DE3909">
              <w:rPr>
                <w:rFonts w:ascii="Times New Roman" w:hAnsi="Times New Roman"/>
              </w:rPr>
              <w:t>п</w:t>
            </w:r>
            <w:proofErr w:type="gramStart"/>
            <w:r w:rsidRPr="00DE3909">
              <w:rPr>
                <w:rFonts w:ascii="Times New Roman" w:hAnsi="Times New Roman"/>
              </w:rPr>
              <w:t>.с</w:t>
            </w:r>
            <w:proofErr w:type="gramEnd"/>
            <w:r w:rsidRPr="00DE3909">
              <w:rPr>
                <w:rFonts w:ascii="Times New Roman" w:hAnsi="Times New Roman"/>
              </w:rPr>
              <w:t>вх</w:t>
            </w:r>
            <w:proofErr w:type="spellEnd"/>
            <w:r w:rsidRPr="00DE3909">
              <w:rPr>
                <w:rFonts w:ascii="Times New Roman" w:hAnsi="Times New Roman"/>
              </w:rPr>
              <w:t>. Агроном, воспитатель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29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заведующего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DE3909">
              <w:rPr>
                <w:rFonts w:ascii="Times New Roman" w:hAnsi="Times New Roman"/>
              </w:rPr>
              <w:t>п</w:t>
            </w:r>
            <w:proofErr w:type="gramStart"/>
            <w:r w:rsidRPr="00DE3909">
              <w:rPr>
                <w:rFonts w:ascii="Times New Roman" w:hAnsi="Times New Roman"/>
              </w:rPr>
              <w:t>.с</w:t>
            </w:r>
            <w:proofErr w:type="gramEnd"/>
            <w:r w:rsidRPr="00DE3909">
              <w:rPr>
                <w:rFonts w:ascii="Times New Roman" w:hAnsi="Times New Roman"/>
              </w:rPr>
              <w:t>вх</w:t>
            </w:r>
            <w:proofErr w:type="spellEnd"/>
            <w:r w:rsidRPr="00DE3909">
              <w:rPr>
                <w:rFonts w:ascii="Times New Roman" w:hAnsi="Times New Roman"/>
              </w:rPr>
              <w:t>. Агроном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41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Якшина</w:t>
            </w:r>
            <w:proofErr w:type="spellEnd"/>
            <w:r w:rsidRPr="00DE3909">
              <w:rPr>
                <w:rFonts w:ascii="Times New Roman" w:hAnsi="Times New Roman"/>
              </w:rPr>
              <w:t xml:space="preserve"> Елена Владиславовна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20.10.1975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МБУ ДО СЮН г. Лебедянь, методист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24 года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Директор  МБУ ДО СЮН </w:t>
            </w:r>
            <w:proofErr w:type="spellStart"/>
            <w:r w:rsidRPr="00DE3909">
              <w:rPr>
                <w:rFonts w:ascii="Times New Roman" w:hAnsi="Times New Roman"/>
              </w:rPr>
              <w:t>г</w:t>
            </w:r>
            <w:proofErr w:type="gramStart"/>
            <w:r w:rsidRPr="00DE3909">
              <w:rPr>
                <w:rFonts w:ascii="Times New Roman" w:hAnsi="Times New Roman"/>
              </w:rPr>
              <w:t>.Л</w:t>
            </w:r>
            <w:proofErr w:type="gramEnd"/>
            <w:r w:rsidRPr="00DE3909">
              <w:rPr>
                <w:rFonts w:ascii="Times New Roman" w:hAnsi="Times New Roman"/>
              </w:rPr>
              <w:t>ебедянь</w:t>
            </w:r>
            <w:proofErr w:type="spellEnd"/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42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Самарина Дарья Владимировна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26.06.1995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МБУ ДО СЮН </w:t>
            </w:r>
            <w:proofErr w:type="spellStart"/>
            <w:r w:rsidRPr="00DE3909">
              <w:rPr>
                <w:rFonts w:ascii="Times New Roman" w:hAnsi="Times New Roman"/>
              </w:rPr>
              <w:t>г</w:t>
            </w:r>
            <w:proofErr w:type="gramStart"/>
            <w:r w:rsidRPr="00DE3909">
              <w:rPr>
                <w:rFonts w:ascii="Times New Roman" w:hAnsi="Times New Roman"/>
              </w:rPr>
              <w:t>.Л</w:t>
            </w:r>
            <w:proofErr w:type="gramEnd"/>
            <w:r w:rsidRPr="00DE3909">
              <w:rPr>
                <w:rFonts w:ascii="Times New Roman" w:hAnsi="Times New Roman"/>
              </w:rPr>
              <w:t>ебедянь</w:t>
            </w:r>
            <w:proofErr w:type="spellEnd"/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Педагог-организатор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3 года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директора  МБУ ДО СЮН </w:t>
            </w:r>
            <w:proofErr w:type="spellStart"/>
            <w:r w:rsidRPr="00DE3909">
              <w:rPr>
                <w:rFonts w:ascii="Times New Roman" w:hAnsi="Times New Roman"/>
              </w:rPr>
              <w:t>г</w:t>
            </w:r>
            <w:proofErr w:type="gramStart"/>
            <w:r w:rsidRPr="00DE3909">
              <w:rPr>
                <w:rFonts w:ascii="Times New Roman" w:hAnsi="Times New Roman"/>
              </w:rPr>
              <w:t>.Л</w:t>
            </w:r>
            <w:proofErr w:type="gramEnd"/>
            <w:r w:rsidRPr="00DE3909">
              <w:rPr>
                <w:rFonts w:ascii="Times New Roman" w:hAnsi="Times New Roman"/>
              </w:rPr>
              <w:t>ебедянь</w:t>
            </w:r>
            <w:proofErr w:type="spellEnd"/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43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Кузнецова Елена Владимировна 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09.06.1980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МБУ ДО ДЮЦ г. Лебедянь, заместитель директора по УВР 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13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Директор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МБУ ДО ДЮЦ г. Лебедянь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44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Первушин Евгений Николаевич 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02.03.1991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МБУ ДО ДЮЦ г. Лебедянь, методист 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11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директора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МБУ ДО ДЮЦ г. Лебедянь</w:t>
            </w: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45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Рослякова</w:t>
            </w:r>
            <w:proofErr w:type="spellEnd"/>
            <w:r w:rsidRPr="00DE3909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25.06.1970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МАУ ДО «ДЮСШ»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заместитель  директора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23 года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Директор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МАУ ДО «ДЮСШ»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  <w:tr w:rsidR="00DE3909" w:rsidRPr="00DE3909" w:rsidTr="00DE3909">
        <w:tc>
          <w:tcPr>
            <w:tcW w:w="729" w:type="dxa"/>
          </w:tcPr>
          <w:p w:rsidR="00DE3909" w:rsidRPr="00DE3909" w:rsidRDefault="00DE3909" w:rsidP="00DE3909">
            <w:pPr>
              <w:jc w:val="center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46</w:t>
            </w:r>
          </w:p>
        </w:tc>
        <w:tc>
          <w:tcPr>
            <w:tcW w:w="1956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E3909">
              <w:rPr>
                <w:rFonts w:ascii="Times New Roman" w:hAnsi="Times New Roman"/>
              </w:rPr>
              <w:t>Манякина</w:t>
            </w:r>
            <w:proofErr w:type="spellEnd"/>
            <w:r w:rsidRPr="00DE390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68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21.01.1975</w:t>
            </w:r>
          </w:p>
        </w:tc>
        <w:tc>
          <w:tcPr>
            <w:tcW w:w="2268" w:type="dxa"/>
          </w:tcPr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МАУ ДО «ДЮСШ»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992" w:type="dxa"/>
          </w:tcPr>
          <w:p w:rsidR="00DE3909" w:rsidRPr="00DE3909" w:rsidRDefault="00DE3909" w:rsidP="00853F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3909">
              <w:rPr>
                <w:rFonts w:ascii="Times New Roman" w:hAnsi="Times New Roman"/>
              </w:rPr>
              <w:t>20 лет</w:t>
            </w:r>
          </w:p>
        </w:tc>
        <w:tc>
          <w:tcPr>
            <w:tcW w:w="2410" w:type="dxa"/>
          </w:tcPr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 xml:space="preserve">Заместитель  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Директора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МАУ ДО «ДЮСШ»</w:t>
            </w:r>
          </w:p>
          <w:p w:rsidR="00DE3909" w:rsidRPr="00DE3909" w:rsidRDefault="00DE3909" w:rsidP="00853F77">
            <w:pPr>
              <w:jc w:val="both"/>
              <w:rPr>
                <w:rFonts w:ascii="Times New Roman" w:hAnsi="Times New Roman"/>
              </w:rPr>
            </w:pPr>
            <w:r w:rsidRPr="00DE3909">
              <w:rPr>
                <w:rFonts w:ascii="Times New Roman" w:hAnsi="Times New Roman"/>
              </w:rPr>
              <w:t>г. Лебедянь</w:t>
            </w: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  <w:p w:rsidR="00DE3909" w:rsidRPr="00DE3909" w:rsidRDefault="00DE3909" w:rsidP="00853F77">
            <w:pPr>
              <w:rPr>
                <w:rFonts w:ascii="Times New Roman" w:hAnsi="Times New Roman"/>
              </w:rPr>
            </w:pPr>
          </w:p>
        </w:tc>
      </w:tr>
    </w:tbl>
    <w:p w:rsidR="00853F77" w:rsidRPr="00853F77" w:rsidRDefault="00853F77" w:rsidP="00853F77">
      <w:pPr>
        <w:jc w:val="both"/>
        <w:rPr>
          <w:rFonts w:eastAsia="Calibri"/>
          <w:lang w:eastAsia="en-US"/>
        </w:rPr>
      </w:pPr>
    </w:p>
    <w:p w:rsidR="00853F77" w:rsidRPr="00853F77" w:rsidRDefault="00853F77" w:rsidP="00853F77">
      <w:pPr>
        <w:jc w:val="both"/>
        <w:rPr>
          <w:rFonts w:eastAsia="Calibri"/>
          <w:lang w:eastAsia="en-US"/>
        </w:rPr>
      </w:pPr>
    </w:p>
    <w:p w:rsidR="00853F77" w:rsidRPr="00853F77" w:rsidRDefault="00853F77" w:rsidP="00853F77">
      <w:pPr>
        <w:rPr>
          <w:rFonts w:eastAsia="Calibri"/>
          <w:lang w:eastAsia="en-US"/>
        </w:rPr>
      </w:pPr>
    </w:p>
    <w:p w:rsidR="00892FA5" w:rsidRPr="00853F77" w:rsidRDefault="00892FA5" w:rsidP="00F618AB">
      <w:pPr>
        <w:jc w:val="both"/>
        <w:rPr>
          <w:sz w:val="28"/>
          <w:szCs w:val="28"/>
        </w:rPr>
      </w:pPr>
    </w:p>
    <w:sectPr w:rsidR="00892FA5" w:rsidRPr="00853F77" w:rsidSect="000134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EDC"/>
    <w:multiLevelType w:val="multilevel"/>
    <w:tmpl w:val="2C3422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051A5793"/>
    <w:multiLevelType w:val="multilevel"/>
    <w:tmpl w:val="DE48FAE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42C8A"/>
    <w:multiLevelType w:val="hybridMultilevel"/>
    <w:tmpl w:val="03180BC2"/>
    <w:lvl w:ilvl="0" w:tplc="64E88A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12DBF"/>
    <w:multiLevelType w:val="multilevel"/>
    <w:tmpl w:val="4FAC0E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105116C2"/>
    <w:multiLevelType w:val="hybridMultilevel"/>
    <w:tmpl w:val="673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1180E"/>
    <w:multiLevelType w:val="hybridMultilevel"/>
    <w:tmpl w:val="35E279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C1118A"/>
    <w:multiLevelType w:val="hybridMultilevel"/>
    <w:tmpl w:val="029ECD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A59CE"/>
    <w:multiLevelType w:val="hybridMultilevel"/>
    <w:tmpl w:val="03180BC2"/>
    <w:lvl w:ilvl="0" w:tplc="64E88A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1255B8"/>
    <w:multiLevelType w:val="hybridMultilevel"/>
    <w:tmpl w:val="673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897DFD"/>
    <w:multiLevelType w:val="hybridMultilevel"/>
    <w:tmpl w:val="FDFE8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1C020A"/>
    <w:multiLevelType w:val="hybridMultilevel"/>
    <w:tmpl w:val="D59EB16A"/>
    <w:lvl w:ilvl="0" w:tplc="9DB48ED0">
      <w:start w:val="1"/>
      <w:numFmt w:val="decimal"/>
      <w:lvlText w:val="%1."/>
      <w:lvlJc w:val="left"/>
      <w:pPr>
        <w:ind w:left="936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37E62EA7"/>
    <w:multiLevelType w:val="hybridMultilevel"/>
    <w:tmpl w:val="03180BC2"/>
    <w:lvl w:ilvl="0" w:tplc="64E88A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E54B6"/>
    <w:multiLevelType w:val="hybridMultilevel"/>
    <w:tmpl w:val="F1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23999"/>
    <w:multiLevelType w:val="multilevel"/>
    <w:tmpl w:val="19F07D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sz w:val="28"/>
      </w:rPr>
    </w:lvl>
  </w:abstractNum>
  <w:abstractNum w:abstractNumId="14">
    <w:nsid w:val="49EC33F4"/>
    <w:multiLevelType w:val="multilevel"/>
    <w:tmpl w:val="C0621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724B30"/>
    <w:multiLevelType w:val="hybridMultilevel"/>
    <w:tmpl w:val="03180BC2"/>
    <w:lvl w:ilvl="0" w:tplc="64E88A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FF1BA6"/>
    <w:multiLevelType w:val="hybridMultilevel"/>
    <w:tmpl w:val="ACC46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347FEA"/>
    <w:multiLevelType w:val="hybridMultilevel"/>
    <w:tmpl w:val="A06273C8"/>
    <w:lvl w:ilvl="0" w:tplc="D7C2AFFA">
      <w:start w:val="1"/>
      <w:numFmt w:val="decimal"/>
      <w:lvlText w:val="%1."/>
      <w:lvlJc w:val="left"/>
      <w:pPr>
        <w:ind w:left="8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>
    <w:nsid w:val="583D61BE"/>
    <w:multiLevelType w:val="multilevel"/>
    <w:tmpl w:val="26422B8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5A885826"/>
    <w:multiLevelType w:val="hybridMultilevel"/>
    <w:tmpl w:val="9DD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F35CF"/>
    <w:multiLevelType w:val="hybridMultilevel"/>
    <w:tmpl w:val="9AF4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1C37B3"/>
    <w:multiLevelType w:val="hybridMultilevel"/>
    <w:tmpl w:val="673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D951EB"/>
    <w:multiLevelType w:val="hybridMultilevel"/>
    <w:tmpl w:val="CCE63C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C57119"/>
    <w:multiLevelType w:val="multilevel"/>
    <w:tmpl w:val="4810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482F0E"/>
    <w:multiLevelType w:val="hybridMultilevel"/>
    <w:tmpl w:val="326E332E"/>
    <w:lvl w:ilvl="0" w:tplc="54D4E00E">
      <w:start w:val="1"/>
      <w:numFmt w:val="decimal"/>
      <w:lvlText w:val="%1."/>
      <w:lvlJc w:val="left"/>
      <w:pPr>
        <w:ind w:left="5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>
    <w:nsid w:val="7F9B2E5B"/>
    <w:multiLevelType w:val="multilevel"/>
    <w:tmpl w:val="17602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5"/>
  </w:num>
  <w:num w:numId="13">
    <w:abstractNumId w:val="22"/>
  </w:num>
  <w:num w:numId="14">
    <w:abstractNumId w:val="16"/>
  </w:num>
  <w:num w:numId="15">
    <w:abstractNumId w:val="20"/>
  </w:num>
  <w:num w:numId="16">
    <w:abstractNumId w:val="9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10"/>
  </w:num>
  <w:num w:numId="22">
    <w:abstractNumId w:val="14"/>
  </w:num>
  <w:num w:numId="23">
    <w:abstractNumId w:val="23"/>
  </w:num>
  <w:num w:numId="24">
    <w:abstractNumId w:val="25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59"/>
    <w:rsid w:val="00002D07"/>
    <w:rsid w:val="0000446A"/>
    <w:rsid w:val="00011EF2"/>
    <w:rsid w:val="00013441"/>
    <w:rsid w:val="00013B3D"/>
    <w:rsid w:val="00016A72"/>
    <w:rsid w:val="000253C9"/>
    <w:rsid w:val="00044B6F"/>
    <w:rsid w:val="00056381"/>
    <w:rsid w:val="00074DFD"/>
    <w:rsid w:val="00095262"/>
    <w:rsid w:val="000A3F9F"/>
    <w:rsid w:val="001370A4"/>
    <w:rsid w:val="0015164D"/>
    <w:rsid w:val="001B1777"/>
    <w:rsid w:val="001E583B"/>
    <w:rsid w:val="00204306"/>
    <w:rsid w:val="00232D92"/>
    <w:rsid w:val="00240DF0"/>
    <w:rsid w:val="00256756"/>
    <w:rsid w:val="00271C4D"/>
    <w:rsid w:val="00277D93"/>
    <w:rsid w:val="00282046"/>
    <w:rsid w:val="00282879"/>
    <w:rsid w:val="002E4EB9"/>
    <w:rsid w:val="002F0E70"/>
    <w:rsid w:val="00312B4B"/>
    <w:rsid w:val="00342343"/>
    <w:rsid w:val="0036011D"/>
    <w:rsid w:val="00364AFE"/>
    <w:rsid w:val="00364F58"/>
    <w:rsid w:val="0036593D"/>
    <w:rsid w:val="003A16C3"/>
    <w:rsid w:val="003A5128"/>
    <w:rsid w:val="003C49FB"/>
    <w:rsid w:val="003D381C"/>
    <w:rsid w:val="003E311B"/>
    <w:rsid w:val="003F3941"/>
    <w:rsid w:val="003F3DB1"/>
    <w:rsid w:val="00422420"/>
    <w:rsid w:val="00440337"/>
    <w:rsid w:val="004546DE"/>
    <w:rsid w:val="00464F80"/>
    <w:rsid w:val="004720B8"/>
    <w:rsid w:val="00487F36"/>
    <w:rsid w:val="004B053B"/>
    <w:rsid w:val="004B0F6C"/>
    <w:rsid w:val="004D2A19"/>
    <w:rsid w:val="00547CEE"/>
    <w:rsid w:val="00573D98"/>
    <w:rsid w:val="0059221C"/>
    <w:rsid w:val="00593D37"/>
    <w:rsid w:val="005F22DF"/>
    <w:rsid w:val="0060276B"/>
    <w:rsid w:val="00603391"/>
    <w:rsid w:val="00604830"/>
    <w:rsid w:val="00623474"/>
    <w:rsid w:val="006274D3"/>
    <w:rsid w:val="0065688D"/>
    <w:rsid w:val="0067498B"/>
    <w:rsid w:val="00685046"/>
    <w:rsid w:val="00691713"/>
    <w:rsid w:val="00692325"/>
    <w:rsid w:val="00697D3A"/>
    <w:rsid w:val="006A11E8"/>
    <w:rsid w:val="006C36F5"/>
    <w:rsid w:val="006F49A2"/>
    <w:rsid w:val="00707F54"/>
    <w:rsid w:val="007257BE"/>
    <w:rsid w:val="0072750E"/>
    <w:rsid w:val="0074475F"/>
    <w:rsid w:val="007508EE"/>
    <w:rsid w:val="00750B88"/>
    <w:rsid w:val="007A435A"/>
    <w:rsid w:val="007A72A2"/>
    <w:rsid w:val="007C2BE8"/>
    <w:rsid w:val="007E38FB"/>
    <w:rsid w:val="0085103D"/>
    <w:rsid w:val="00853F77"/>
    <w:rsid w:val="0086277C"/>
    <w:rsid w:val="008713ED"/>
    <w:rsid w:val="00892FA5"/>
    <w:rsid w:val="008A6E5E"/>
    <w:rsid w:val="008B094C"/>
    <w:rsid w:val="008B1EF2"/>
    <w:rsid w:val="008B4D96"/>
    <w:rsid w:val="008B7FD8"/>
    <w:rsid w:val="008E3F1A"/>
    <w:rsid w:val="008F45D6"/>
    <w:rsid w:val="00983C5C"/>
    <w:rsid w:val="00996019"/>
    <w:rsid w:val="009F01C2"/>
    <w:rsid w:val="009F1309"/>
    <w:rsid w:val="009F304F"/>
    <w:rsid w:val="00A024AE"/>
    <w:rsid w:val="00A14905"/>
    <w:rsid w:val="00A271F0"/>
    <w:rsid w:val="00A30B45"/>
    <w:rsid w:val="00A6552F"/>
    <w:rsid w:val="00A67452"/>
    <w:rsid w:val="00A92B75"/>
    <w:rsid w:val="00A979B6"/>
    <w:rsid w:val="00AA4E5B"/>
    <w:rsid w:val="00AB230E"/>
    <w:rsid w:val="00AB5BAA"/>
    <w:rsid w:val="00AF7DEA"/>
    <w:rsid w:val="00B021F3"/>
    <w:rsid w:val="00B31B24"/>
    <w:rsid w:val="00B83E2F"/>
    <w:rsid w:val="00BA2F83"/>
    <w:rsid w:val="00BA5891"/>
    <w:rsid w:val="00BA7276"/>
    <w:rsid w:val="00BE3608"/>
    <w:rsid w:val="00BF15C1"/>
    <w:rsid w:val="00C257A2"/>
    <w:rsid w:val="00C356E4"/>
    <w:rsid w:val="00C42E75"/>
    <w:rsid w:val="00C439DA"/>
    <w:rsid w:val="00C46701"/>
    <w:rsid w:val="00CC26A3"/>
    <w:rsid w:val="00CD3960"/>
    <w:rsid w:val="00CE291A"/>
    <w:rsid w:val="00CE5E18"/>
    <w:rsid w:val="00D0681F"/>
    <w:rsid w:val="00D10E0C"/>
    <w:rsid w:val="00D12B73"/>
    <w:rsid w:val="00D20E3A"/>
    <w:rsid w:val="00D21F73"/>
    <w:rsid w:val="00D2676E"/>
    <w:rsid w:val="00D42478"/>
    <w:rsid w:val="00D46705"/>
    <w:rsid w:val="00D82BD4"/>
    <w:rsid w:val="00DB4A90"/>
    <w:rsid w:val="00DC287F"/>
    <w:rsid w:val="00DE3909"/>
    <w:rsid w:val="00E1025D"/>
    <w:rsid w:val="00E22AE4"/>
    <w:rsid w:val="00E417C3"/>
    <w:rsid w:val="00E5564E"/>
    <w:rsid w:val="00E55885"/>
    <w:rsid w:val="00E87EB2"/>
    <w:rsid w:val="00E92D71"/>
    <w:rsid w:val="00E95B04"/>
    <w:rsid w:val="00EB2694"/>
    <w:rsid w:val="00EE7DA2"/>
    <w:rsid w:val="00F11871"/>
    <w:rsid w:val="00F40059"/>
    <w:rsid w:val="00F42DDC"/>
    <w:rsid w:val="00F618AB"/>
    <w:rsid w:val="00F66397"/>
    <w:rsid w:val="00FA2D8C"/>
    <w:rsid w:val="00FD4A36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45D6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750E"/>
    <w:rPr>
      <w:sz w:val="24"/>
      <w:szCs w:val="24"/>
    </w:rPr>
  </w:style>
  <w:style w:type="paragraph" w:styleId="a6">
    <w:name w:val="List Paragraph"/>
    <w:basedOn w:val="a"/>
    <w:uiPriority w:val="99"/>
    <w:qFormat/>
    <w:rsid w:val="00AA4E5B"/>
    <w:pPr>
      <w:ind w:left="720"/>
      <w:contextualSpacing/>
    </w:pPr>
  </w:style>
  <w:style w:type="table" w:styleId="a7">
    <w:name w:val="Table Grid"/>
    <w:basedOn w:val="a1"/>
    <w:uiPriority w:val="59"/>
    <w:locked/>
    <w:rsid w:val="00853F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274D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4D3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45D6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750E"/>
    <w:rPr>
      <w:sz w:val="24"/>
      <w:szCs w:val="24"/>
    </w:rPr>
  </w:style>
  <w:style w:type="paragraph" w:styleId="a6">
    <w:name w:val="List Paragraph"/>
    <w:basedOn w:val="a"/>
    <w:uiPriority w:val="99"/>
    <w:qFormat/>
    <w:rsid w:val="00AA4E5B"/>
    <w:pPr>
      <w:ind w:left="720"/>
      <w:contextualSpacing/>
    </w:pPr>
  </w:style>
  <w:style w:type="table" w:styleId="a7">
    <w:name w:val="Table Grid"/>
    <w:basedOn w:val="a1"/>
    <w:uiPriority w:val="59"/>
    <w:locked/>
    <w:rsid w:val="00853F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274D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4D3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E84A-27E3-48DF-AEE3-8BF2F2C6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</cp:lastModifiedBy>
  <cp:revision>3</cp:revision>
  <cp:lastPrinted>2022-12-13T09:13:00Z</cp:lastPrinted>
  <dcterms:created xsi:type="dcterms:W3CDTF">2023-08-28T10:57:00Z</dcterms:created>
  <dcterms:modified xsi:type="dcterms:W3CDTF">2023-08-29T04:02:00Z</dcterms:modified>
</cp:coreProperties>
</file>