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4F" w:rsidRPr="0092564F" w:rsidRDefault="00FF2A8B" w:rsidP="00B57480">
      <w:pPr>
        <w:pStyle w:val="Style2"/>
        <w:widowControl/>
        <w:spacing w:before="58" w:line="240" w:lineRule="auto"/>
        <w:contextualSpacing/>
        <w:rPr>
          <w:rStyle w:val="FontStyle66"/>
          <w:b w:val="0"/>
          <w:sz w:val="28"/>
          <w:szCs w:val="28"/>
        </w:rPr>
      </w:pPr>
      <w:r w:rsidRPr="0092564F">
        <w:rPr>
          <w:rStyle w:val="FontStyle66"/>
          <w:b w:val="0"/>
          <w:sz w:val="28"/>
          <w:szCs w:val="28"/>
        </w:rPr>
        <w:t xml:space="preserve">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«Утверждаю»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               Начальник отдела образования                         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</w:t>
      </w:r>
      <w:r w:rsidR="00DC7820" w:rsidRPr="00FC628D">
        <w:rPr>
          <w:rStyle w:val="FontStyle66"/>
          <w:szCs w:val="28"/>
        </w:rPr>
        <w:t xml:space="preserve">                               </w:t>
      </w:r>
      <w:r w:rsidRPr="00FC628D">
        <w:rPr>
          <w:rStyle w:val="FontStyle66"/>
          <w:szCs w:val="28"/>
        </w:rPr>
        <w:t xml:space="preserve">администрации Лебедянского                                                            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                                                         муниципального района </w:t>
      </w:r>
    </w:p>
    <w:p w:rsidR="00FF2A8B" w:rsidRPr="00FC628D" w:rsidRDefault="00DC7820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szCs w:val="28"/>
        </w:rPr>
      </w:pPr>
      <w:r w:rsidRPr="00FC628D">
        <w:rPr>
          <w:rStyle w:val="FontStyle66"/>
          <w:szCs w:val="28"/>
        </w:rPr>
        <w:t>__________</w:t>
      </w:r>
      <w:r w:rsidR="00FF2A8B" w:rsidRPr="00FC628D">
        <w:rPr>
          <w:rStyle w:val="FontStyle66"/>
          <w:szCs w:val="28"/>
        </w:rPr>
        <w:t>__ Е. Ю. Сотникова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both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                                                                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both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                                                                    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both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</w:t>
      </w:r>
    </w:p>
    <w:p w:rsidR="00FF2A8B" w:rsidRPr="00701B83" w:rsidRDefault="00FF2A8B" w:rsidP="00701B83">
      <w:pPr>
        <w:pStyle w:val="Style2"/>
        <w:widowControl/>
        <w:spacing w:before="58" w:line="240" w:lineRule="auto"/>
        <w:contextualSpacing/>
        <w:jc w:val="center"/>
        <w:rPr>
          <w:rStyle w:val="FontStyle66"/>
          <w:i/>
          <w:sz w:val="36"/>
          <w:szCs w:val="36"/>
        </w:rPr>
      </w:pPr>
      <w:r w:rsidRPr="00701B83">
        <w:rPr>
          <w:rStyle w:val="FontStyle66"/>
          <w:i/>
          <w:sz w:val="36"/>
          <w:szCs w:val="36"/>
        </w:rPr>
        <w:t>ПОЛОЖЕНИЕ</w:t>
      </w:r>
    </w:p>
    <w:p w:rsidR="00701B83" w:rsidRDefault="00701B83" w:rsidP="00701B83">
      <w:pPr>
        <w:pStyle w:val="Style1"/>
        <w:widowControl/>
        <w:spacing w:line="240" w:lineRule="auto"/>
        <w:contextualSpacing/>
        <w:rPr>
          <w:rStyle w:val="FontStyle66"/>
          <w:i/>
          <w:sz w:val="36"/>
          <w:szCs w:val="36"/>
        </w:rPr>
      </w:pPr>
      <w:r>
        <w:rPr>
          <w:rStyle w:val="FontStyle66"/>
          <w:i/>
          <w:sz w:val="36"/>
          <w:szCs w:val="36"/>
        </w:rPr>
        <w:t>О проведении</w:t>
      </w:r>
      <w:r w:rsidR="00FF2A8B" w:rsidRPr="00701B83">
        <w:rPr>
          <w:rStyle w:val="FontStyle66"/>
          <w:i/>
          <w:sz w:val="36"/>
          <w:szCs w:val="36"/>
        </w:rPr>
        <w:t xml:space="preserve"> </w:t>
      </w:r>
      <w:r w:rsidRPr="00701B83">
        <w:rPr>
          <w:rStyle w:val="FontStyle66"/>
          <w:i/>
          <w:sz w:val="36"/>
          <w:szCs w:val="36"/>
          <w:lang w:val="en-US"/>
        </w:rPr>
        <w:t>I</w:t>
      </w:r>
      <w:r w:rsidRPr="00701B83">
        <w:rPr>
          <w:rStyle w:val="FontStyle66"/>
          <w:i/>
          <w:sz w:val="36"/>
          <w:szCs w:val="36"/>
        </w:rPr>
        <w:t xml:space="preserve"> </w:t>
      </w:r>
      <w:r>
        <w:rPr>
          <w:rStyle w:val="FontStyle66"/>
          <w:i/>
          <w:sz w:val="36"/>
          <w:szCs w:val="36"/>
        </w:rPr>
        <w:t>Муниципального</w:t>
      </w:r>
      <w:r w:rsidR="00FF2A8B" w:rsidRPr="00701B83">
        <w:rPr>
          <w:rStyle w:val="FontStyle66"/>
          <w:i/>
          <w:sz w:val="36"/>
          <w:szCs w:val="36"/>
        </w:rPr>
        <w:t xml:space="preserve"> </w:t>
      </w:r>
      <w:r>
        <w:rPr>
          <w:rStyle w:val="FontStyle66"/>
          <w:i/>
          <w:sz w:val="36"/>
          <w:szCs w:val="36"/>
        </w:rPr>
        <w:t>фестиваля</w:t>
      </w:r>
      <w:r w:rsidRPr="00701B83">
        <w:rPr>
          <w:rStyle w:val="FontStyle66"/>
          <w:i/>
          <w:sz w:val="36"/>
          <w:szCs w:val="36"/>
        </w:rPr>
        <w:t xml:space="preserve"> –</w:t>
      </w:r>
      <w:r>
        <w:rPr>
          <w:rStyle w:val="FontStyle66"/>
          <w:i/>
          <w:sz w:val="36"/>
          <w:szCs w:val="36"/>
        </w:rPr>
        <w:t xml:space="preserve"> конкурса</w:t>
      </w:r>
      <w:r w:rsidRPr="00701B83">
        <w:rPr>
          <w:rStyle w:val="FontStyle66"/>
          <w:i/>
          <w:sz w:val="36"/>
          <w:szCs w:val="36"/>
        </w:rPr>
        <w:t xml:space="preserve"> юных дарований  </w:t>
      </w:r>
      <w:r w:rsidR="00FF2A8B" w:rsidRPr="00701B83">
        <w:rPr>
          <w:rStyle w:val="FontStyle66"/>
          <w:i/>
          <w:sz w:val="36"/>
          <w:szCs w:val="36"/>
        </w:rPr>
        <w:t xml:space="preserve"> </w:t>
      </w:r>
      <w:r w:rsidR="00EC104E" w:rsidRPr="00701B83">
        <w:rPr>
          <w:rStyle w:val="FontStyle66"/>
          <w:i/>
          <w:sz w:val="36"/>
          <w:szCs w:val="36"/>
        </w:rPr>
        <w:t>Лебедянского района</w:t>
      </w:r>
    </w:p>
    <w:p w:rsidR="00FF2A8B" w:rsidRPr="00701B83" w:rsidRDefault="00EC104E" w:rsidP="00701B83">
      <w:pPr>
        <w:pStyle w:val="Style1"/>
        <w:widowControl/>
        <w:spacing w:line="240" w:lineRule="auto"/>
        <w:contextualSpacing/>
        <w:rPr>
          <w:rStyle w:val="FontStyle66"/>
          <w:i/>
          <w:sz w:val="36"/>
          <w:szCs w:val="36"/>
        </w:rPr>
      </w:pPr>
      <w:r w:rsidRPr="00701B83">
        <w:rPr>
          <w:rStyle w:val="FontStyle66"/>
          <w:i/>
          <w:sz w:val="36"/>
          <w:szCs w:val="36"/>
        </w:rPr>
        <w:t xml:space="preserve"> "Звездочки Лебедяни</w:t>
      </w:r>
      <w:r w:rsidR="00B57480">
        <w:rPr>
          <w:rStyle w:val="FontStyle66"/>
          <w:i/>
          <w:sz w:val="36"/>
          <w:szCs w:val="36"/>
        </w:rPr>
        <w:t xml:space="preserve"> -2016</w:t>
      </w:r>
      <w:r w:rsidRPr="00701B83">
        <w:rPr>
          <w:rStyle w:val="FontStyle66"/>
          <w:i/>
          <w:sz w:val="36"/>
          <w:szCs w:val="36"/>
        </w:rPr>
        <w:t>!</w:t>
      </w:r>
      <w:r w:rsidR="00FF2A8B" w:rsidRPr="00701B83">
        <w:rPr>
          <w:rStyle w:val="FontStyle66"/>
          <w:i/>
          <w:sz w:val="36"/>
          <w:szCs w:val="36"/>
        </w:rPr>
        <w:t>".</w:t>
      </w:r>
    </w:p>
    <w:p w:rsidR="00FF2A8B" w:rsidRPr="00701B83" w:rsidRDefault="00FF2A8B" w:rsidP="00701B83">
      <w:pPr>
        <w:pStyle w:val="Style2"/>
        <w:widowControl/>
        <w:spacing w:line="240" w:lineRule="auto"/>
        <w:contextualSpacing/>
        <w:jc w:val="center"/>
        <w:rPr>
          <w:b/>
          <w:sz w:val="32"/>
          <w:szCs w:val="32"/>
        </w:rPr>
      </w:pPr>
    </w:p>
    <w:p w:rsidR="00701B83" w:rsidRPr="00DF2D11" w:rsidRDefault="00BB19C7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 xml:space="preserve">1. </w:t>
      </w:r>
      <w:r w:rsidR="00701B83" w:rsidRPr="00DF2D11">
        <w:rPr>
          <w:rStyle w:val="FontStyle66"/>
          <w:sz w:val="28"/>
          <w:szCs w:val="28"/>
        </w:rPr>
        <w:t>Организаторы фестиваля – конкурса:</w:t>
      </w:r>
    </w:p>
    <w:p w:rsidR="00701B83" w:rsidRPr="00DF2D11" w:rsidRDefault="00701B83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</w:p>
    <w:p w:rsidR="00701B83" w:rsidRPr="00DF2D11" w:rsidRDefault="00701B83" w:rsidP="002A3F9E">
      <w:pPr>
        <w:pStyle w:val="Style2"/>
        <w:widowControl/>
        <w:numPr>
          <w:ilvl w:val="0"/>
          <w:numId w:val="16"/>
        </w:numPr>
        <w:spacing w:before="19" w:line="240" w:lineRule="auto"/>
        <w:contextualSpacing/>
        <w:jc w:val="both"/>
        <w:rPr>
          <w:rStyle w:val="FontStyle66"/>
          <w:b w:val="0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 xml:space="preserve">Отдел образования администрации </w:t>
      </w:r>
    </w:p>
    <w:p w:rsidR="00701B83" w:rsidRPr="00DF2D11" w:rsidRDefault="00701B83" w:rsidP="002A3F9E">
      <w:pPr>
        <w:pStyle w:val="Style2"/>
        <w:widowControl/>
        <w:spacing w:before="19" w:line="240" w:lineRule="auto"/>
        <w:ind w:left="720"/>
        <w:contextualSpacing/>
        <w:jc w:val="both"/>
        <w:rPr>
          <w:rStyle w:val="FontStyle66"/>
          <w:b w:val="0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>Лебедянского муниципального района.</w:t>
      </w:r>
    </w:p>
    <w:p w:rsidR="00701B83" w:rsidRPr="00DF2D11" w:rsidRDefault="00701B83" w:rsidP="002A3F9E">
      <w:pPr>
        <w:pStyle w:val="Style2"/>
        <w:widowControl/>
        <w:numPr>
          <w:ilvl w:val="0"/>
          <w:numId w:val="16"/>
        </w:numPr>
        <w:spacing w:before="19" w:line="240" w:lineRule="auto"/>
        <w:contextualSpacing/>
        <w:jc w:val="both"/>
        <w:rPr>
          <w:rStyle w:val="FontStyle66"/>
          <w:b w:val="0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>МБУ КИРО и РО</w:t>
      </w:r>
      <w:r w:rsidR="0035069B" w:rsidRPr="00DF2D11">
        <w:rPr>
          <w:rStyle w:val="FontStyle66"/>
          <w:b w:val="0"/>
          <w:sz w:val="28"/>
          <w:szCs w:val="28"/>
        </w:rPr>
        <w:t xml:space="preserve"> г. Лебедяни.</w:t>
      </w:r>
    </w:p>
    <w:p w:rsidR="00701B83" w:rsidRPr="00DF2D11" w:rsidRDefault="00701B83" w:rsidP="002A3F9E">
      <w:pPr>
        <w:pStyle w:val="Style2"/>
        <w:widowControl/>
        <w:spacing w:before="19" w:line="240" w:lineRule="auto"/>
        <w:ind w:left="720"/>
        <w:contextualSpacing/>
        <w:jc w:val="both"/>
        <w:rPr>
          <w:rStyle w:val="FontStyle66"/>
          <w:sz w:val="28"/>
          <w:szCs w:val="28"/>
        </w:rPr>
      </w:pPr>
    </w:p>
    <w:p w:rsidR="00FF2A8B" w:rsidRPr="00DF2D11" w:rsidRDefault="00BB19C7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 xml:space="preserve">2. </w:t>
      </w:r>
      <w:r w:rsidR="00FF2A8B" w:rsidRPr="00DF2D11">
        <w:rPr>
          <w:rStyle w:val="FontStyle66"/>
          <w:sz w:val="28"/>
          <w:szCs w:val="28"/>
        </w:rPr>
        <w:t>Цели и задачи</w:t>
      </w:r>
      <w:r w:rsidR="005465BD" w:rsidRPr="00DF2D11">
        <w:rPr>
          <w:rStyle w:val="FontStyle66"/>
          <w:sz w:val="28"/>
          <w:szCs w:val="28"/>
        </w:rPr>
        <w:t xml:space="preserve"> фестиваля – конкурса:</w:t>
      </w:r>
    </w:p>
    <w:p w:rsidR="005465BD" w:rsidRPr="00DF2D11" w:rsidRDefault="005465BD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</w:p>
    <w:p w:rsidR="005465BD" w:rsidRPr="00DF2D11" w:rsidRDefault="003C27A6" w:rsidP="002A3F9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Выявление, поддержка и популяризация талантливых юных исполнителей и творческих коллективов</w:t>
      </w:r>
      <w:r w:rsidR="005465BD" w:rsidRPr="00DF2D11">
        <w:rPr>
          <w:rFonts w:ascii="Times New Roman" w:hAnsi="Times New Roman"/>
          <w:sz w:val="28"/>
          <w:szCs w:val="28"/>
        </w:rPr>
        <w:t xml:space="preserve"> среди </w:t>
      </w:r>
      <w:r w:rsidR="00E70E0B">
        <w:rPr>
          <w:rStyle w:val="FontStyle63"/>
          <w:b/>
          <w:sz w:val="28"/>
          <w:szCs w:val="28"/>
        </w:rPr>
        <w:t>обучающих</w:t>
      </w:r>
      <w:r w:rsidR="005465BD" w:rsidRPr="00DF2D11">
        <w:rPr>
          <w:rStyle w:val="FontStyle63"/>
          <w:b/>
          <w:sz w:val="28"/>
          <w:szCs w:val="28"/>
        </w:rPr>
        <w:t xml:space="preserve">ся </w:t>
      </w:r>
      <w:r w:rsidR="005465BD" w:rsidRPr="00DF2D11">
        <w:rPr>
          <w:rStyle w:val="FontStyle63"/>
          <w:sz w:val="28"/>
          <w:szCs w:val="28"/>
        </w:rPr>
        <w:t xml:space="preserve"> Лебедянского муниципального района</w:t>
      </w:r>
      <w:r w:rsidRPr="00DF2D11">
        <w:rPr>
          <w:rFonts w:ascii="Times New Roman" w:hAnsi="Times New Roman"/>
          <w:sz w:val="28"/>
          <w:szCs w:val="28"/>
        </w:rPr>
        <w:t xml:space="preserve"> и </w:t>
      </w:r>
      <w:r w:rsidR="005465BD" w:rsidRPr="00DF2D11">
        <w:rPr>
          <w:rFonts w:ascii="Times New Roman" w:eastAsia="Times New Roman" w:hAnsi="Times New Roman"/>
          <w:sz w:val="28"/>
          <w:szCs w:val="28"/>
        </w:rPr>
        <w:t>создание условий для реализации их творческого потенциала.</w:t>
      </w:r>
    </w:p>
    <w:p w:rsidR="003C27A6" w:rsidRPr="00DF2D11" w:rsidRDefault="003C27A6" w:rsidP="002A3F9E">
      <w:pPr>
        <w:jc w:val="both"/>
        <w:rPr>
          <w:sz w:val="28"/>
          <w:szCs w:val="28"/>
        </w:rPr>
      </w:pPr>
    </w:p>
    <w:p w:rsidR="005465BD" w:rsidRPr="00DF2D11" w:rsidRDefault="003C27A6" w:rsidP="002A3F9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Активизация деятельности исполнителей и творческих коллективов, их руководителей и педагогов в области эстетического, патриотического и гуманитарного воспитания детей и молодежи. </w:t>
      </w:r>
    </w:p>
    <w:p w:rsidR="00FF2A8B" w:rsidRPr="00DF2D11" w:rsidRDefault="00FF2A8B" w:rsidP="002A3F9E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FF2A8B" w:rsidRPr="00DF2D11" w:rsidRDefault="00BB19C7" w:rsidP="002A3F9E">
      <w:pPr>
        <w:pStyle w:val="Style2"/>
        <w:widowControl/>
        <w:spacing w:before="2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3</w:t>
      </w:r>
      <w:r w:rsidR="001B004D" w:rsidRPr="00DF2D11">
        <w:rPr>
          <w:rStyle w:val="FontStyle66"/>
          <w:sz w:val="28"/>
          <w:szCs w:val="28"/>
        </w:rPr>
        <w:t>. Участники фестиваля – конкурса:</w:t>
      </w:r>
    </w:p>
    <w:p w:rsidR="00FF2A8B" w:rsidRPr="00DF2D11" w:rsidRDefault="001B004D" w:rsidP="00F84F27">
      <w:pPr>
        <w:pStyle w:val="Style28"/>
        <w:widowControl/>
        <w:tabs>
          <w:tab w:val="left" w:pos="422"/>
        </w:tabs>
        <w:spacing w:before="269"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Участниками </w:t>
      </w:r>
      <w:r w:rsidRPr="00DF2D11">
        <w:rPr>
          <w:rStyle w:val="FontStyle66"/>
          <w:sz w:val="28"/>
          <w:szCs w:val="28"/>
        </w:rPr>
        <w:t>фестиваля – конкурса</w:t>
      </w:r>
      <w:r w:rsidR="004A1055" w:rsidRPr="00DF2D11">
        <w:rPr>
          <w:rStyle w:val="FontStyle63"/>
          <w:sz w:val="28"/>
          <w:szCs w:val="28"/>
        </w:rPr>
        <w:t xml:space="preserve"> могут быть </w:t>
      </w:r>
      <w:r w:rsidR="00C107E6" w:rsidRPr="00DF2D11">
        <w:rPr>
          <w:rStyle w:val="FontStyle63"/>
          <w:b/>
          <w:sz w:val="28"/>
          <w:szCs w:val="28"/>
        </w:rPr>
        <w:t>воспитанники</w:t>
      </w:r>
      <w:r w:rsidR="00C107E6" w:rsidRPr="00DF2D11">
        <w:rPr>
          <w:rStyle w:val="FontStyle63"/>
          <w:sz w:val="28"/>
          <w:szCs w:val="28"/>
        </w:rPr>
        <w:t xml:space="preserve"> и  </w:t>
      </w:r>
      <w:r w:rsidR="003C27A6" w:rsidRPr="00DF2D11">
        <w:rPr>
          <w:rStyle w:val="FontStyle63"/>
          <w:b/>
          <w:sz w:val="28"/>
          <w:szCs w:val="28"/>
        </w:rPr>
        <w:t>обучающиеся</w:t>
      </w:r>
      <w:r w:rsidR="00FF2A8B" w:rsidRPr="00DF2D11">
        <w:rPr>
          <w:rStyle w:val="FontStyle63"/>
          <w:sz w:val="28"/>
          <w:szCs w:val="28"/>
        </w:rPr>
        <w:t xml:space="preserve"> </w:t>
      </w:r>
      <w:r w:rsidR="00E70E0B">
        <w:rPr>
          <w:rStyle w:val="FontStyle63"/>
          <w:sz w:val="28"/>
          <w:szCs w:val="28"/>
        </w:rPr>
        <w:t>образова</w:t>
      </w:r>
      <w:r w:rsidR="00E70E0B">
        <w:rPr>
          <w:rStyle w:val="FontStyle63"/>
          <w:sz w:val="28"/>
          <w:szCs w:val="28"/>
        </w:rPr>
        <w:softHyphen/>
        <w:t>тельных учреждений</w:t>
      </w:r>
      <w:r w:rsidR="003C27A6" w:rsidRPr="00DF2D11">
        <w:rPr>
          <w:rStyle w:val="FontStyle63"/>
          <w:sz w:val="28"/>
          <w:szCs w:val="28"/>
        </w:rPr>
        <w:t xml:space="preserve"> </w:t>
      </w:r>
      <w:r w:rsidR="00FF2A8B" w:rsidRPr="00DF2D11">
        <w:rPr>
          <w:rStyle w:val="FontStyle63"/>
          <w:sz w:val="28"/>
          <w:szCs w:val="28"/>
        </w:rPr>
        <w:t>Лебедянского муниципального района</w:t>
      </w:r>
      <w:r w:rsidRPr="00DF2D11">
        <w:rPr>
          <w:rStyle w:val="FontStyle63"/>
          <w:sz w:val="28"/>
          <w:szCs w:val="28"/>
        </w:rPr>
        <w:t xml:space="preserve"> всех типов и видов</w:t>
      </w:r>
      <w:r w:rsidR="00FF2A8B" w:rsidRPr="00DF2D11">
        <w:rPr>
          <w:rStyle w:val="FontStyle63"/>
          <w:sz w:val="28"/>
          <w:szCs w:val="28"/>
        </w:rPr>
        <w:t>.</w:t>
      </w:r>
    </w:p>
    <w:p w:rsidR="001B004D" w:rsidRPr="00DF2D11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Возраст участников конкурсной программы определён в рамках </w:t>
      </w:r>
    </w:p>
    <w:p w:rsidR="00F84F27" w:rsidRDefault="00F84F27" w:rsidP="00F84F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84F27">
        <w:rPr>
          <w:rFonts w:ascii="Times New Roman" w:hAnsi="Times New Roman"/>
          <w:sz w:val="28"/>
          <w:szCs w:val="28"/>
        </w:rPr>
        <w:t xml:space="preserve">т </w:t>
      </w:r>
      <w:r w:rsidR="00C107E6" w:rsidRPr="00F84F27">
        <w:rPr>
          <w:rFonts w:ascii="Times New Roman" w:hAnsi="Times New Roman"/>
          <w:sz w:val="28"/>
          <w:szCs w:val="28"/>
        </w:rPr>
        <w:t>4</w:t>
      </w:r>
      <w:r w:rsidR="001B004D" w:rsidRPr="00F84F27">
        <w:rPr>
          <w:rFonts w:ascii="Times New Roman" w:hAnsi="Times New Roman"/>
          <w:sz w:val="28"/>
          <w:szCs w:val="28"/>
        </w:rPr>
        <w:t xml:space="preserve"> до 17 лет.</w:t>
      </w:r>
    </w:p>
    <w:p w:rsidR="00F84F27" w:rsidRDefault="00F84F27" w:rsidP="00F84F27">
      <w:pPr>
        <w:pStyle w:val="a3"/>
        <w:rPr>
          <w:rFonts w:ascii="Times New Roman" w:hAnsi="Times New Roman"/>
        </w:rPr>
      </w:pPr>
    </w:p>
    <w:p w:rsidR="001B004D" w:rsidRPr="00F84F27" w:rsidRDefault="001B004D" w:rsidP="00F84F27">
      <w:pPr>
        <w:rPr>
          <w:sz w:val="28"/>
          <w:szCs w:val="28"/>
        </w:rPr>
      </w:pPr>
      <w:r w:rsidRPr="00F84F27">
        <w:rPr>
          <w:sz w:val="28"/>
          <w:szCs w:val="28"/>
        </w:rPr>
        <w:t>Участники кон</w:t>
      </w:r>
      <w:r w:rsidR="00C107E6" w:rsidRPr="00F84F27">
        <w:rPr>
          <w:sz w:val="28"/>
          <w:szCs w:val="28"/>
        </w:rPr>
        <w:t>курсной программы делятся на четыре</w:t>
      </w:r>
      <w:r w:rsidRPr="00F84F27">
        <w:rPr>
          <w:sz w:val="28"/>
          <w:szCs w:val="28"/>
        </w:rPr>
        <w:t xml:space="preserve"> возрастные группы:</w:t>
      </w:r>
    </w:p>
    <w:p w:rsidR="00C107E6" w:rsidRPr="00DF2D11" w:rsidRDefault="00C107E6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Дошкольная группа – от 4 до 6 лет;</w:t>
      </w:r>
    </w:p>
    <w:p w:rsidR="001B004D" w:rsidRPr="00DF2D11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Младшая воз</w:t>
      </w:r>
      <w:r w:rsidR="00C107E6" w:rsidRPr="00DF2D11">
        <w:rPr>
          <w:rFonts w:ascii="Times New Roman" w:hAnsi="Times New Roman"/>
          <w:sz w:val="28"/>
          <w:szCs w:val="28"/>
        </w:rPr>
        <w:t>растная группа – от 7 до 10 лет;</w:t>
      </w:r>
    </w:p>
    <w:p w:rsidR="001B004D" w:rsidRPr="00DF2D11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lastRenderedPageBreak/>
        <w:t>Средняя возр</w:t>
      </w:r>
      <w:r w:rsidR="00C107E6" w:rsidRPr="00DF2D11">
        <w:rPr>
          <w:rFonts w:ascii="Times New Roman" w:hAnsi="Times New Roman"/>
          <w:sz w:val="28"/>
          <w:szCs w:val="28"/>
        </w:rPr>
        <w:t>астная группа – от 11 до 14 лет;</w:t>
      </w:r>
    </w:p>
    <w:p w:rsidR="001B004D" w:rsidRPr="00F84F27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Старшая возр</w:t>
      </w:r>
      <w:r w:rsidR="00C107E6" w:rsidRPr="00DF2D11">
        <w:rPr>
          <w:rFonts w:ascii="Times New Roman" w:hAnsi="Times New Roman"/>
          <w:sz w:val="28"/>
          <w:szCs w:val="28"/>
        </w:rPr>
        <w:t>астная группа – от 15 до 17 лет;</w:t>
      </w:r>
    </w:p>
    <w:p w:rsidR="001B004D" w:rsidRPr="00DF2D11" w:rsidRDefault="0035069B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Возрастная группа творческого коллектива </w:t>
      </w:r>
      <w:r w:rsidR="001B004D" w:rsidRPr="00DF2D11">
        <w:rPr>
          <w:rFonts w:ascii="Times New Roman" w:hAnsi="Times New Roman"/>
          <w:sz w:val="28"/>
          <w:szCs w:val="28"/>
        </w:rPr>
        <w:t>определяется по среднему возрасту участников.</w:t>
      </w:r>
    </w:p>
    <w:p w:rsidR="00FF2A8B" w:rsidRPr="00DF2D11" w:rsidRDefault="00FF2A8B" w:rsidP="002A3F9E">
      <w:pPr>
        <w:pStyle w:val="Style2"/>
        <w:widowControl/>
        <w:spacing w:line="240" w:lineRule="auto"/>
        <w:contextualSpacing/>
        <w:jc w:val="both"/>
        <w:rPr>
          <w:color w:val="FF0000"/>
          <w:sz w:val="28"/>
          <w:szCs w:val="28"/>
        </w:rPr>
      </w:pPr>
    </w:p>
    <w:p w:rsidR="00FF2A8B" w:rsidRPr="00DF2D11" w:rsidRDefault="00BB19C7" w:rsidP="002A3F9E">
      <w:pPr>
        <w:pStyle w:val="Style2"/>
        <w:widowControl/>
        <w:spacing w:before="10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4</w:t>
      </w:r>
      <w:r w:rsidR="00FF2A8B" w:rsidRPr="00DF2D11">
        <w:rPr>
          <w:rStyle w:val="FontStyle66"/>
          <w:sz w:val="28"/>
          <w:szCs w:val="28"/>
        </w:rPr>
        <w:t xml:space="preserve">. Содержание </w:t>
      </w:r>
      <w:r w:rsidR="00EB2A2A" w:rsidRPr="00DF2D11">
        <w:rPr>
          <w:rStyle w:val="FontStyle66"/>
          <w:sz w:val="28"/>
          <w:szCs w:val="28"/>
        </w:rPr>
        <w:t>фести</w:t>
      </w:r>
      <w:r w:rsidR="00437516" w:rsidRPr="00DF2D11">
        <w:rPr>
          <w:rStyle w:val="FontStyle66"/>
          <w:sz w:val="28"/>
          <w:szCs w:val="28"/>
        </w:rPr>
        <w:t>валя - конкурса</w:t>
      </w:r>
      <w:r w:rsidR="00FF2A8B" w:rsidRPr="00DF2D11">
        <w:rPr>
          <w:rStyle w:val="FontStyle66"/>
          <w:sz w:val="28"/>
          <w:szCs w:val="28"/>
        </w:rPr>
        <w:t>.</w:t>
      </w:r>
    </w:p>
    <w:p w:rsidR="00E01F1B" w:rsidRPr="00DF2D11" w:rsidRDefault="00E01F1B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6"/>
          <w:b w:val="0"/>
          <w:bCs w:val="0"/>
          <w:sz w:val="28"/>
          <w:szCs w:val="28"/>
        </w:rPr>
      </w:pPr>
      <w:r w:rsidRPr="00DF2D11">
        <w:rPr>
          <w:rStyle w:val="FontStyle66"/>
          <w:b w:val="0"/>
          <w:bCs w:val="0"/>
          <w:sz w:val="28"/>
          <w:szCs w:val="28"/>
        </w:rPr>
        <w:t xml:space="preserve">     </w:t>
      </w:r>
    </w:p>
    <w:p w:rsidR="00411BF2" w:rsidRPr="00DF2D11" w:rsidRDefault="00E01F1B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6"/>
          <w:b w:val="0"/>
          <w:bCs w:val="0"/>
          <w:sz w:val="28"/>
          <w:szCs w:val="28"/>
        </w:rPr>
        <w:t xml:space="preserve">      </w:t>
      </w:r>
      <w:r w:rsidR="00437516" w:rsidRPr="00DF2D11">
        <w:rPr>
          <w:rStyle w:val="FontStyle66"/>
          <w:b w:val="0"/>
          <w:sz w:val="28"/>
          <w:szCs w:val="28"/>
        </w:rPr>
        <w:t xml:space="preserve">В </w:t>
      </w:r>
      <w:r w:rsidR="00437516" w:rsidRPr="00DF2D11">
        <w:rPr>
          <w:rStyle w:val="FontStyle66"/>
          <w:sz w:val="28"/>
          <w:szCs w:val="28"/>
        </w:rPr>
        <w:t>фестивале – конкурсе</w:t>
      </w:r>
      <w:r w:rsidR="00411BF2" w:rsidRPr="00DF2D11">
        <w:rPr>
          <w:rStyle w:val="FontStyle66"/>
          <w:b w:val="0"/>
          <w:sz w:val="28"/>
          <w:szCs w:val="28"/>
        </w:rPr>
        <w:t xml:space="preserve"> принимают у</w:t>
      </w:r>
      <w:r w:rsidR="00411BF2" w:rsidRPr="00DF2D11">
        <w:rPr>
          <w:rStyle w:val="FontStyle63"/>
          <w:sz w:val="28"/>
          <w:szCs w:val="28"/>
        </w:rPr>
        <w:t>частие юные испо</w:t>
      </w:r>
      <w:r w:rsidR="00E70E0B">
        <w:rPr>
          <w:rStyle w:val="FontStyle63"/>
          <w:sz w:val="28"/>
          <w:szCs w:val="28"/>
        </w:rPr>
        <w:t>лнители по следующим номинациям</w:t>
      </w:r>
      <w:r w:rsidR="00411BF2" w:rsidRPr="00DF2D11">
        <w:rPr>
          <w:rStyle w:val="FontStyle63"/>
          <w:sz w:val="28"/>
          <w:szCs w:val="28"/>
        </w:rPr>
        <w:t>:</w:t>
      </w:r>
    </w:p>
    <w:p w:rsidR="00BB581A" w:rsidRPr="00DF2D11" w:rsidRDefault="00BB581A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</w:p>
    <w:p w:rsidR="00E01F1B" w:rsidRPr="00DF2D11" w:rsidRDefault="00BB19C7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b/>
          <w:sz w:val="28"/>
          <w:szCs w:val="28"/>
        </w:rPr>
      </w:pPr>
      <w:r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 xml:space="preserve">.1. </w:t>
      </w:r>
      <w:r w:rsidR="00E01F1B" w:rsidRPr="00DF2D11">
        <w:rPr>
          <w:rStyle w:val="FontStyle63"/>
          <w:b/>
          <w:sz w:val="28"/>
          <w:szCs w:val="28"/>
        </w:rPr>
        <w:t>Хореография</w:t>
      </w:r>
      <w:r w:rsidR="00BB581A" w:rsidRPr="00DF2D11">
        <w:rPr>
          <w:rStyle w:val="FontStyle63"/>
          <w:b/>
          <w:sz w:val="28"/>
          <w:szCs w:val="28"/>
        </w:rPr>
        <w:t>:</w:t>
      </w:r>
    </w:p>
    <w:p w:rsidR="009F79B0" w:rsidRPr="00DF2D11" w:rsidRDefault="00BB19C7" w:rsidP="002A3F9E">
      <w:pPr>
        <w:pStyle w:val="Style25"/>
        <w:widowControl/>
        <w:tabs>
          <w:tab w:val="left" w:pos="979"/>
        </w:tabs>
        <w:spacing w:line="240" w:lineRule="auto"/>
        <w:ind w:firstLine="355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4</w:t>
      </w:r>
      <w:r w:rsidR="009F79B0" w:rsidRPr="00DF2D11">
        <w:rPr>
          <w:rStyle w:val="FontStyle63"/>
          <w:sz w:val="28"/>
          <w:szCs w:val="28"/>
        </w:rPr>
        <w:t>.1.1. Хореография (эстрадная, народная, модерн, уличный танец, фолк) групповое исполнение.</w:t>
      </w:r>
    </w:p>
    <w:p w:rsidR="00BB581A" w:rsidRPr="00DF2D11" w:rsidRDefault="00BB19C7" w:rsidP="002A3F9E">
      <w:pPr>
        <w:pStyle w:val="Style25"/>
        <w:widowControl/>
        <w:tabs>
          <w:tab w:val="left" w:pos="979"/>
        </w:tabs>
        <w:spacing w:line="240" w:lineRule="auto"/>
        <w:ind w:firstLine="355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4</w:t>
      </w:r>
      <w:r w:rsidR="009F79B0" w:rsidRPr="00DF2D11">
        <w:rPr>
          <w:rStyle w:val="FontStyle63"/>
          <w:sz w:val="28"/>
          <w:szCs w:val="28"/>
        </w:rPr>
        <w:t>.1.2. Хореография (эстрадная, народная, модерн, уличный танец, фолк) сольное исполнение.</w:t>
      </w:r>
    </w:p>
    <w:p w:rsidR="009F79B0" w:rsidRPr="00DF2D11" w:rsidRDefault="00BB19C7" w:rsidP="002A3F9E">
      <w:pPr>
        <w:shd w:val="clear" w:color="auto" w:fill="FFFFFF"/>
        <w:spacing w:line="357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2D11">
        <w:rPr>
          <w:rStyle w:val="FontStyle63"/>
          <w:sz w:val="28"/>
          <w:szCs w:val="28"/>
        </w:rPr>
        <w:t xml:space="preserve">     4</w:t>
      </w:r>
      <w:r w:rsidR="009F79B0" w:rsidRPr="00DF2D11">
        <w:rPr>
          <w:rStyle w:val="FontStyle63"/>
          <w:sz w:val="28"/>
          <w:szCs w:val="28"/>
        </w:rPr>
        <w:t xml:space="preserve">.1.3. </w:t>
      </w:r>
      <w:r w:rsidR="009F79B0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балетмейстерское решение;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 </w:t>
      </w:r>
      <w:hyperlink r:id="rId8" w:history="1">
        <w:r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техника</w:t>
        </w:r>
      </w:hyperlink>
      <w:r w:rsidRPr="00DF2D11">
        <w:rPr>
          <w:rFonts w:ascii="Times New Roman" w:eastAsia="Times New Roman" w:hAnsi="Times New Roman"/>
          <w:sz w:val="28"/>
          <w:szCs w:val="28"/>
        </w:rPr>
        <w:t> исполнения;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музыкальность, артистичность;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костюм;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оригинальность, зрелищность.</w:t>
      </w:r>
    </w:p>
    <w:p w:rsidR="009F79B0" w:rsidRPr="00DF2D11" w:rsidRDefault="009F79B0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</w:p>
    <w:p w:rsidR="009F79B0" w:rsidRPr="00DF2D11" w:rsidRDefault="00DD4772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b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</w:t>
      </w:r>
      <w:r w:rsidR="00BB19C7"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 xml:space="preserve">.2 </w:t>
      </w:r>
      <w:r w:rsidR="009F79B0" w:rsidRPr="00DF2D11">
        <w:rPr>
          <w:rStyle w:val="FontStyle63"/>
          <w:b/>
          <w:sz w:val="28"/>
          <w:szCs w:val="28"/>
        </w:rPr>
        <w:t>Вокал</w:t>
      </w:r>
      <w:r w:rsidR="00BB581A" w:rsidRPr="00DF2D11">
        <w:rPr>
          <w:rStyle w:val="FontStyle63"/>
          <w:b/>
          <w:sz w:val="28"/>
          <w:szCs w:val="28"/>
        </w:rPr>
        <w:t>:</w:t>
      </w:r>
    </w:p>
    <w:p w:rsidR="00E01F1B" w:rsidRPr="00DF2D11" w:rsidRDefault="00BB581A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   </w:t>
      </w:r>
      <w:r w:rsidR="00BB19C7"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>.2.1. Вокал (эстрадный, народный, классический) ансамбли.</w:t>
      </w:r>
    </w:p>
    <w:p w:rsidR="00E01F1B" w:rsidRPr="00DF2D11" w:rsidRDefault="00BB581A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   </w:t>
      </w:r>
      <w:r w:rsidR="00BB19C7" w:rsidRPr="00DF2D11">
        <w:rPr>
          <w:rStyle w:val="FontStyle63"/>
          <w:sz w:val="28"/>
          <w:szCs w:val="28"/>
        </w:rPr>
        <w:t>4</w:t>
      </w:r>
      <w:r w:rsidRPr="00DF2D11">
        <w:rPr>
          <w:rStyle w:val="FontStyle63"/>
          <w:sz w:val="28"/>
          <w:szCs w:val="28"/>
        </w:rPr>
        <w:t xml:space="preserve">.2.2. </w:t>
      </w:r>
      <w:r w:rsidR="00E01F1B" w:rsidRPr="00DF2D11">
        <w:rPr>
          <w:rStyle w:val="FontStyle63"/>
          <w:sz w:val="28"/>
          <w:szCs w:val="28"/>
        </w:rPr>
        <w:t>Вокал (эстрадный, народный, классический) сольное исполнение.</w:t>
      </w:r>
    </w:p>
    <w:p w:rsidR="00E01F1B" w:rsidRPr="00DF2D11" w:rsidRDefault="00BB581A" w:rsidP="002A3F9E">
      <w:pPr>
        <w:shd w:val="clear" w:color="auto" w:fill="FFFFFF"/>
        <w:spacing w:line="357" w:lineRule="atLeast"/>
        <w:jc w:val="both"/>
        <w:textAlignment w:val="baseline"/>
        <w:rPr>
          <w:rStyle w:val="FontStyle63"/>
          <w:b/>
          <w:bCs/>
          <w:color w:val="000000"/>
          <w:sz w:val="28"/>
          <w:szCs w:val="28"/>
          <w:bdr w:val="none" w:sz="0" w:space="0" w:color="auto" w:frame="1"/>
        </w:rPr>
      </w:pPr>
      <w:r w:rsidRPr="00DF2D11">
        <w:rPr>
          <w:rStyle w:val="FontStyle63"/>
          <w:sz w:val="28"/>
          <w:szCs w:val="28"/>
        </w:rPr>
        <w:t xml:space="preserve">    </w:t>
      </w:r>
      <w:r w:rsidR="00BB19C7"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 xml:space="preserve">.2.3. </w:t>
      </w: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  <w:r w:rsidRPr="00DF2D11">
        <w:rPr>
          <w:rStyle w:val="FontStyle63"/>
          <w:sz w:val="28"/>
          <w:szCs w:val="28"/>
        </w:rPr>
        <w:t xml:space="preserve"> </w:t>
      </w:r>
    </w:p>
    <w:p w:rsidR="00BB581A" w:rsidRPr="00DF2D11" w:rsidRDefault="001365A0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9" w:tooltip="Вокал" w:history="1">
        <w:r w:rsidR="00BB581A"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вокальное</w:t>
        </w:r>
      </w:hyperlink>
      <w:r w:rsidR="00BB581A" w:rsidRPr="00DF2D11">
        <w:rPr>
          <w:rFonts w:ascii="Times New Roman" w:eastAsia="Times New Roman" w:hAnsi="Times New Roman"/>
          <w:sz w:val="28"/>
          <w:szCs w:val="28"/>
        </w:rPr>
        <w:t> мастерство;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эмоциональная подача;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сценическая культура (сценический образ, костюм);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качество </w:t>
      </w:r>
      <w:hyperlink r:id="rId10" w:tooltip="Музыка" w:history="1">
        <w:r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музыкального</w:t>
        </w:r>
      </w:hyperlink>
      <w:r w:rsidRPr="00DF2D11">
        <w:rPr>
          <w:rFonts w:ascii="Times New Roman" w:eastAsia="Times New Roman" w:hAnsi="Times New Roman"/>
          <w:sz w:val="28"/>
          <w:szCs w:val="28"/>
        </w:rPr>
        <w:t> сопровождения (фонограмма, </w:t>
      </w:r>
      <w:hyperlink r:id="rId11" w:tooltip="Аранжировка" w:history="1">
        <w:r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аранжировка</w:t>
        </w:r>
      </w:hyperlink>
      <w:r w:rsidRPr="00DF2D11">
        <w:rPr>
          <w:rFonts w:ascii="Times New Roman" w:eastAsia="Times New Roman" w:hAnsi="Times New Roman"/>
          <w:sz w:val="28"/>
          <w:szCs w:val="28"/>
        </w:rPr>
        <w:t>);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соответствие выбранного репертуара уровню исполнительского мастерства.</w:t>
      </w:r>
    </w:p>
    <w:p w:rsidR="00BB581A" w:rsidRPr="00DF2D11" w:rsidRDefault="00BB581A" w:rsidP="002A3F9E">
      <w:pPr>
        <w:jc w:val="both"/>
        <w:rPr>
          <w:color w:val="000000"/>
          <w:sz w:val="28"/>
          <w:szCs w:val="28"/>
        </w:rPr>
      </w:pPr>
    </w:p>
    <w:p w:rsidR="00BB581A" w:rsidRPr="00DF2D11" w:rsidRDefault="00EB2A2A" w:rsidP="002A3F9E">
      <w:pPr>
        <w:jc w:val="both"/>
        <w:rPr>
          <w:b/>
          <w:sz w:val="28"/>
          <w:szCs w:val="28"/>
        </w:rPr>
      </w:pPr>
      <w:r w:rsidRPr="00DF2D11">
        <w:rPr>
          <w:sz w:val="28"/>
          <w:szCs w:val="28"/>
        </w:rPr>
        <w:t xml:space="preserve"> </w:t>
      </w:r>
      <w:r w:rsidR="00BB19C7" w:rsidRPr="00DF2D11">
        <w:rPr>
          <w:sz w:val="28"/>
          <w:szCs w:val="28"/>
        </w:rPr>
        <w:t>4</w:t>
      </w:r>
      <w:r w:rsidR="00BB581A" w:rsidRPr="00DF2D11">
        <w:rPr>
          <w:sz w:val="28"/>
          <w:szCs w:val="28"/>
        </w:rPr>
        <w:t xml:space="preserve">.3. </w:t>
      </w:r>
      <w:r w:rsidR="00BB581A" w:rsidRPr="00DF2D11">
        <w:rPr>
          <w:b/>
          <w:sz w:val="28"/>
          <w:szCs w:val="28"/>
        </w:rPr>
        <w:t>Хор:</w:t>
      </w:r>
    </w:p>
    <w:p w:rsidR="00BB581A" w:rsidRPr="00DF2D11" w:rsidRDefault="00EB2A2A" w:rsidP="002A3F9E">
      <w:pPr>
        <w:jc w:val="both"/>
        <w:rPr>
          <w:sz w:val="28"/>
          <w:szCs w:val="28"/>
        </w:rPr>
      </w:pPr>
      <w:r w:rsidRPr="00DF2D11">
        <w:rPr>
          <w:sz w:val="28"/>
          <w:szCs w:val="28"/>
        </w:rPr>
        <w:t xml:space="preserve">    </w:t>
      </w:r>
      <w:r w:rsidR="00BB19C7" w:rsidRPr="00DF2D11">
        <w:rPr>
          <w:sz w:val="28"/>
          <w:szCs w:val="28"/>
        </w:rPr>
        <w:t>4</w:t>
      </w:r>
      <w:r w:rsidR="004F0216" w:rsidRPr="00DF2D11">
        <w:rPr>
          <w:sz w:val="28"/>
          <w:szCs w:val="28"/>
        </w:rPr>
        <w:t>.</w:t>
      </w:r>
      <w:r w:rsidR="00BB581A" w:rsidRPr="00DF2D11">
        <w:rPr>
          <w:sz w:val="28"/>
          <w:szCs w:val="28"/>
        </w:rPr>
        <w:t xml:space="preserve">3.1. </w:t>
      </w:r>
      <w:r w:rsidR="00BB581A" w:rsidRPr="00DF2D11">
        <w:rPr>
          <w:b/>
          <w:bCs/>
          <w:sz w:val="28"/>
          <w:szCs w:val="28"/>
          <w:bdr w:val="none" w:sz="0" w:space="0" w:color="auto" w:frame="1"/>
        </w:rPr>
        <w:t>Критерии оценки выступления: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массовость;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артистичность;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слаженность исполнения;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вокальное мастерство;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сценическая культура (сценический образ, костюм).</w:t>
      </w:r>
    </w:p>
    <w:p w:rsidR="00DD4772" w:rsidRPr="00DF2D11" w:rsidRDefault="00DD4772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DD4772" w:rsidRPr="00DF2D11" w:rsidRDefault="00BB19C7" w:rsidP="002A3F9E">
      <w:pPr>
        <w:jc w:val="both"/>
        <w:rPr>
          <w:sz w:val="28"/>
          <w:szCs w:val="28"/>
        </w:rPr>
      </w:pPr>
      <w:r w:rsidRPr="00DF2D11">
        <w:rPr>
          <w:color w:val="000000"/>
          <w:sz w:val="28"/>
          <w:szCs w:val="28"/>
        </w:rPr>
        <w:lastRenderedPageBreak/>
        <w:t>4</w:t>
      </w:r>
      <w:r w:rsidR="00EB2A2A" w:rsidRPr="00DF2D11">
        <w:rPr>
          <w:color w:val="000000"/>
          <w:sz w:val="28"/>
          <w:szCs w:val="28"/>
        </w:rPr>
        <w:t xml:space="preserve">.4. </w:t>
      </w:r>
      <w:r w:rsidR="00EB2A2A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Актерское мастерство</w:t>
      </w:r>
      <w:r w:rsidR="00DD4772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D4772" w:rsidRPr="00DF2D11">
        <w:rPr>
          <w:bCs/>
          <w:color w:val="000000"/>
          <w:sz w:val="28"/>
          <w:szCs w:val="28"/>
          <w:bdr w:val="none" w:sz="0" w:space="0" w:color="auto" w:frame="1"/>
        </w:rPr>
        <w:t>(художественное чтение – проза, поэзия, пантомима)</w:t>
      </w:r>
      <w:r w:rsidR="00EB2A2A" w:rsidRPr="00DF2D11">
        <w:rPr>
          <w:bCs/>
          <w:color w:val="000000"/>
          <w:sz w:val="28"/>
          <w:szCs w:val="28"/>
          <w:bdr w:val="none" w:sz="0" w:space="0" w:color="auto" w:frame="1"/>
        </w:rPr>
        <w:t>:</w:t>
      </w:r>
      <w:r w:rsidR="00DD4772" w:rsidRPr="00DF2D11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EB2A2A" w:rsidRPr="00DF2D11" w:rsidRDefault="00EB2A2A" w:rsidP="002A3F9E">
      <w:pPr>
        <w:shd w:val="clear" w:color="auto" w:fill="FFFFFF"/>
        <w:tabs>
          <w:tab w:val="left" w:pos="4565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F0216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B19C7" w:rsidRPr="00DF2D11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Pr="00DF2D11">
        <w:rPr>
          <w:bCs/>
          <w:color w:val="000000"/>
          <w:sz w:val="28"/>
          <w:szCs w:val="28"/>
          <w:bdr w:val="none" w:sz="0" w:space="0" w:color="auto" w:frame="1"/>
        </w:rPr>
        <w:t xml:space="preserve">.4.1. </w:t>
      </w: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  <w:r w:rsidRPr="00DF2D11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EB2A2A" w:rsidRPr="00DF2D11" w:rsidRDefault="00DD4772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к</w:t>
      </w:r>
      <w:r w:rsidR="00EB2A2A" w:rsidRPr="00DF2D11">
        <w:rPr>
          <w:rFonts w:ascii="Times New Roman" w:eastAsia="Times New Roman" w:hAnsi="Times New Roman"/>
          <w:sz w:val="28"/>
          <w:szCs w:val="28"/>
        </w:rPr>
        <w:t>ультура речи;</w:t>
      </w:r>
    </w:p>
    <w:p w:rsidR="00EB2A2A" w:rsidRPr="00DF2D11" w:rsidRDefault="00EB2A2A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выдержанность жанра и стиля;</w:t>
      </w:r>
    </w:p>
    <w:p w:rsidR="00EB2A2A" w:rsidRPr="00DF2D11" w:rsidRDefault="00EB2A2A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художественный уровень исполнения;</w:t>
      </w:r>
    </w:p>
    <w:p w:rsidR="00DD4772" w:rsidRPr="00DF2D11" w:rsidRDefault="001365A0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12" w:tooltip="Актерское мастерство" w:history="1">
        <w:r w:rsidR="00EB2A2A"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актерское мастерство</w:t>
        </w:r>
      </w:hyperlink>
      <w:r w:rsidR="00EB2A2A" w:rsidRPr="00DF2D11">
        <w:rPr>
          <w:rFonts w:ascii="Times New Roman" w:eastAsia="Times New Roman" w:hAnsi="Times New Roman"/>
          <w:sz w:val="28"/>
          <w:szCs w:val="28"/>
        </w:rPr>
        <w:t>.</w:t>
      </w:r>
    </w:p>
    <w:p w:rsidR="00DD4772" w:rsidRPr="00DF2D11" w:rsidRDefault="00DD4772" w:rsidP="002A3F9E">
      <w:pPr>
        <w:ind w:left="360"/>
        <w:jc w:val="both"/>
        <w:rPr>
          <w:sz w:val="28"/>
          <w:szCs w:val="28"/>
        </w:rPr>
      </w:pPr>
    </w:p>
    <w:p w:rsidR="00DD4772" w:rsidRPr="00DF2D11" w:rsidRDefault="00BB19C7" w:rsidP="002A3F9E">
      <w:pPr>
        <w:jc w:val="both"/>
        <w:rPr>
          <w:sz w:val="28"/>
          <w:szCs w:val="28"/>
        </w:rPr>
      </w:pPr>
      <w:r w:rsidRPr="00DF2D11">
        <w:rPr>
          <w:sz w:val="28"/>
          <w:szCs w:val="28"/>
        </w:rPr>
        <w:t>4</w:t>
      </w:r>
      <w:r w:rsidR="00DD4772" w:rsidRPr="00DF2D11">
        <w:rPr>
          <w:sz w:val="28"/>
          <w:szCs w:val="28"/>
        </w:rPr>
        <w:t xml:space="preserve">.5. </w:t>
      </w:r>
      <w:r w:rsidR="00DD4772" w:rsidRPr="00DF2D11">
        <w:rPr>
          <w:b/>
          <w:sz w:val="28"/>
          <w:szCs w:val="28"/>
        </w:rPr>
        <w:t>Театральное искусство</w:t>
      </w:r>
      <w:r w:rsidR="00DD4772" w:rsidRPr="00DF2D11">
        <w:rPr>
          <w:sz w:val="28"/>
          <w:szCs w:val="28"/>
        </w:rPr>
        <w:t xml:space="preserve"> (хореографический спектакль,  эстрадное шоу, кукольный мини</w:t>
      </w:r>
      <w:r w:rsidR="00E70E0B">
        <w:rPr>
          <w:sz w:val="28"/>
          <w:szCs w:val="28"/>
        </w:rPr>
        <w:t xml:space="preserve"> -</w:t>
      </w:r>
      <w:r w:rsidR="00DD4772" w:rsidRPr="00DF2D11">
        <w:rPr>
          <w:sz w:val="28"/>
          <w:szCs w:val="28"/>
        </w:rPr>
        <w:t xml:space="preserve"> спектакль, школьный театр любого жанра):</w:t>
      </w:r>
    </w:p>
    <w:p w:rsidR="00BB581A" w:rsidRPr="00DF2D11" w:rsidRDefault="00DD4772" w:rsidP="002A3F9E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2D11">
        <w:rPr>
          <w:sz w:val="28"/>
          <w:szCs w:val="28"/>
        </w:rPr>
        <w:t xml:space="preserve"> </w:t>
      </w:r>
      <w:r w:rsidR="00032A41" w:rsidRPr="00DF2D11">
        <w:rPr>
          <w:sz w:val="28"/>
          <w:szCs w:val="28"/>
        </w:rPr>
        <w:t xml:space="preserve">  </w:t>
      </w:r>
      <w:r w:rsidR="00BB19C7" w:rsidRPr="00DF2D11">
        <w:rPr>
          <w:sz w:val="28"/>
          <w:szCs w:val="28"/>
        </w:rPr>
        <w:t>4</w:t>
      </w:r>
      <w:r w:rsidR="00032A41" w:rsidRPr="00DF2D11">
        <w:rPr>
          <w:sz w:val="28"/>
          <w:szCs w:val="28"/>
        </w:rPr>
        <w:t xml:space="preserve">.5.1. </w:t>
      </w: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композиционное решение;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жанр;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сюжет;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атмосфера спектакля;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темп-ритм;</w:t>
      </w:r>
    </w:p>
    <w:p w:rsidR="00032A41" w:rsidRPr="00DF2D11" w:rsidRDefault="001365A0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13" w:tooltip="Видение" w:history="1">
        <w:r w:rsidR="00032A41"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видение</w:t>
        </w:r>
      </w:hyperlink>
      <w:r w:rsidR="00032A41" w:rsidRPr="00DF2D11">
        <w:rPr>
          <w:rFonts w:ascii="Times New Roman" w:eastAsia="Times New Roman" w:hAnsi="Times New Roman"/>
          <w:sz w:val="28"/>
          <w:szCs w:val="28"/>
        </w:rPr>
        <w:t>, внутренний монолог, подтекст;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актуальность темы и соответствие возрасту исполнителей;</w:t>
      </w:r>
    </w:p>
    <w:p w:rsidR="004F0216" w:rsidRPr="00DF2D11" w:rsidRDefault="004F0216" w:rsidP="002A3F9E">
      <w:pPr>
        <w:ind w:left="360"/>
        <w:jc w:val="both"/>
        <w:rPr>
          <w:sz w:val="28"/>
          <w:szCs w:val="28"/>
        </w:rPr>
      </w:pPr>
    </w:p>
    <w:p w:rsidR="004F0216" w:rsidRPr="00DF2D11" w:rsidRDefault="00BB19C7" w:rsidP="002A3F9E">
      <w:pPr>
        <w:pStyle w:val="Style2"/>
        <w:widowControl/>
        <w:spacing w:before="2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5</w:t>
      </w:r>
      <w:r w:rsidR="004F0216" w:rsidRPr="00DF2D11">
        <w:rPr>
          <w:rStyle w:val="FontStyle66"/>
          <w:sz w:val="28"/>
          <w:szCs w:val="28"/>
        </w:rPr>
        <w:t>. Порядок и условия проведения фестиваля – конкурса:</w:t>
      </w:r>
    </w:p>
    <w:p w:rsidR="004F0216" w:rsidRPr="00DF2D11" w:rsidRDefault="004F0216" w:rsidP="002A3F9E">
      <w:pPr>
        <w:pStyle w:val="Style25"/>
        <w:widowControl/>
        <w:spacing w:line="240" w:lineRule="auto"/>
        <w:ind w:left="374" w:firstLine="0"/>
        <w:contextualSpacing/>
        <w:rPr>
          <w:color w:val="FF0000"/>
          <w:sz w:val="28"/>
          <w:szCs w:val="28"/>
        </w:rPr>
      </w:pPr>
    </w:p>
    <w:p w:rsidR="004F0216" w:rsidRPr="00DF2D11" w:rsidRDefault="004F0216" w:rsidP="002A3F9E">
      <w:pPr>
        <w:pStyle w:val="Style25"/>
        <w:widowControl/>
        <w:tabs>
          <w:tab w:val="left" w:pos="797"/>
        </w:tabs>
        <w:spacing w:before="29"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Конкурс проводится в несколько этапов:</w:t>
      </w:r>
    </w:p>
    <w:p w:rsidR="004F0216" w:rsidRPr="00DF2D11" w:rsidRDefault="00BB19C7" w:rsidP="002A3F9E">
      <w:pPr>
        <w:pStyle w:val="Style28"/>
        <w:widowControl/>
        <w:numPr>
          <w:ilvl w:val="0"/>
          <w:numId w:val="22"/>
        </w:numPr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1</w:t>
      </w:r>
      <w:r w:rsidR="004F0216" w:rsidRPr="00DF2D11">
        <w:rPr>
          <w:rStyle w:val="FontStyle63"/>
          <w:sz w:val="28"/>
          <w:szCs w:val="28"/>
        </w:rPr>
        <w:t>этап – школьный/дошкольный  с 14.11. 2016 по 28.11.2016 г.;</w:t>
      </w:r>
    </w:p>
    <w:p w:rsidR="00E70E0B" w:rsidRDefault="00BB19C7" w:rsidP="002A3F9E">
      <w:pPr>
        <w:pStyle w:val="Style28"/>
        <w:widowControl/>
        <w:numPr>
          <w:ilvl w:val="0"/>
          <w:numId w:val="22"/>
        </w:numPr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2</w:t>
      </w:r>
      <w:r w:rsidR="004F0216" w:rsidRPr="00DF2D11">
        <w:rPr>
          <w:rStyle w:val="FontStyle63"/>
          <w:sz w:val="28"/>
          <w:szCs w:val="28"/>
        </w:rPr>
        <w:t xml:space="preserve">этап – муниципальный </w:t>
      </w:r>
      <w:r w:rsidR="009A7AC4" w:rsidRPr="00DF2D11">
        <w:rPr>
          <w:rStyle w:val="FontStyle63"/>
          <w:sz w:val="28"/>
          <w:szCs w:val="28"/>
        </w:rPr>
        <w:t>с 30.11.2016 по 15</w:t>
      </w:r>
      <w:r w:rsidR="004F0216" w:rsidRPr="00DF2D11">
        <w:rPr>
          <w:rStyle w:val="FontStyle63"/>
          <w:sz w:val="28"/>
          <w:szCs w:val="28"/>
        </w:rPr>
        <w:t>.12.2016 г</w:t>
      </w:r>
      <w:r w:rsidR="00E70E0B">
        <w:rPr>
          <w:rStyle w:val="FontStyle63"/>
          <w:sz w:val="28"/>
          <w:szCs w:val="28"/>
        </w:rPr>
        <w:t>;</w:t>
      </w:r>
      <w:r w:rsidR="004F0216" w:rsidRPr="00DF2D11">
        <w:rPr>
          <w:rStyle w:val="FontStyle63"/>
          <w:sz w:val="28"/>
          <w:szCs w:val="28"/>
        </w:rPr>
        <w:t xml:space="preserve"> </w:t>
      </w:r>
    </w:p>
    <w:p w:rsidR="004F0216" w:rsidRPr="00DF2D11" w:rsidRDefault="004F0216" w:rsidP="00E70E0B">
      <w:pPr>
        <w:pStyle w:val="Style28"/>
        <w:widowControl/>
        <w:tabs>
          <w:tab w:val="left" w:pos="182"/>
        </w:tabs>
        <w:spacing w:line="240" w:lineRule="auto"/>
        <w:ind w:left="72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(график конкурсного просмотра по номинациям, подведение итогов </w:t>
      </w:r>
      <w:r w:rsidRPr="00DF2D11">
        <w:rPr>
          <w:rStyle w:val="FontStyle66"/>
          <w:sz w:val="28"/>
          <w:szCs w:val="28"/>
        </w:rPr>
        <w:t>фестиваля – конкурса</w:t>
      </w:r>
      <w:r w:rsidRPr="00DF2D11">
        <w:rPr>
          <w:rStyle w:val="FontStyle63"/>
          <w:sz w:val="28"/>
          <w:szCs w:val="28"/>
        </w:rPr>
        <w:t xml:space="preserve"> и заклю</w:t>
      </w:r>
      <w:r w:rsidR="00E70E0B">
        <w:rPr>
          <w:rStyle w:val="FontStyle63"/>
          <w:sz w:val="28"/>
          <w:szCs w:val="28"/>
        </w:rPr>
        <w:t>чительный гала – концерт сообщаю</w:t>
      </w:r>
      <w:r w:rsidRPr="00DF2D11">
        <w:rPr>
          <w:rStyle w:val="FontStyle63"/>
          <w:sz w:val="28"/>
          <w:szCs w:val="28"/>
        </w:rPr>
        <w:t>тся дополнительно).</w:t>
      </w:r>
    </w:p>
    <w:p w:rsidR="004F0216" w:rsidRPr="00DF2D11" w:rsidRDefault="004F0216" w:rsidP="002A3F9E">
      <w:pPr>
        <w:pStyle w:val="Style28"/>
        <w:widowControl/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</w:t>
      </w:r>
    </w:p>
    <w:p w:rsidR="004F0216" w:rsidRPr="00DF2D11" w:rsidRDefault="004F0216" w:rsidP="002A3F9E">
      <w:pPr>
        <w:pStyle w:val="Style28"/>
        <w:widowControl/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Для участия в муниципальном этапе Конкурса необходимо до 30.11.2016г. в МБУ КИРО и РО (Строковой Е.К.)  представить заявку  на участие в </w:t>
      </w:r>
      <w:r w:rsidRPr="00DF2D11">
        <w:rPr>
          <w:rStyle w:val="FontStyle66"/>
          <w:sz w:val="28"/>
          <w:szCs w:val="28"/>
        </w:rPr>
        <w:t>фестивале – конкурсе</w:t>
      </w:r>
      <w:r w:rsidRPr="00DF2D11">
        <w:rPr>
          <w:rStyle w:val="FontStyle63"/>
          <w:sz w:val="28"/>
          <w:szCs w:val="28"/>
        </w:rPr>
        <w:t xml:space="preserve"> (Приложение 1);</w:t>
      </w:r>
    </w:p>
    <w:p w:rsidR="004F0216" w:rsidRPr="00DF2D11" w:rsidRDefault="004F0216" w:rsidP="002A3F9E">
      <w:pPr>
        <w:pStyle w:val="Style28"/>
        <w:widowControl/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</w:p>
    <w:p w:rsidR="004F0216" w:rsidRPr="00DF2D11" w:rsidRDefault="004F0216" w:rsidP="002A3F9E">
      <w:pPr>
        <w:pStyle w:val="Style12"/>
        <w:widowControl/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Заявки на участие в фестивале – конкурсе, поданные с нарушением технического требования к заполнению и направленные позднее указанного срока подачи </w:t>
      </w:r>
      <w:r w:rsidRPr="00DF2D11">
        <w:rPr>
          <w:rStyle w:val="FontStyle63"/>
          <w:b/>
          <w:sz w:val="28"/>
          <w:szCs w:val="28"/>
        </w:rPr>
        <w:t>НЕ ПРИНИМАЮТСЯ!</w:t>
      </w:r>
    </w:p>
    <w:p w:rsidR="004F0216" w:rsidRPr="00DF2D11" w:rsidRDefault="004F0216" w:rsidP="002A3F9E">
      <w:pPr>
        <w:ind w:left="360"/>
        <w:jc w:val="both"/>
        <w:rPr>
          <w:sz w:val="28"/>
          <w:szCs w:val="28"/>
        </w:rPr>
      </w:pPr>
    </w:p>
    <w:p w:rsidR="00032A41" w:rsidRPr="00DF2D11" w:rsidRDefault="00BB19C7" w:rsidP="002A3F9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Продолжительность вступления участников театрального искусства не более 10 минут.</w:t>
      </w:r>
    </w:p>
    <w:p w:rsidR="00BB19C7" w:rsidRPr="00DF2D11" w:rsidRDefault="00BB19C7" w:rsidP="002A3F9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Участники</w:t>
      </w:r>
      <w:r w:rsidR="00E70E0B">
        <w:rPr>
          <w:rFonts w:ascii="Times New Roman" w:hAnsi="Times New Roman"/>
          <w:sz w:val="28"/>
          <w:szCs w:val="28"/>
        </w:rPr>
        <w:t xml:space="preserve"> театрального искусства в заявке</w:t>
      </w:r>
      <w:bookmarkStart w:id="0" w:name="_GoBack"/>
      <w:bookmarkEnd w:id="0"/>
      <w:r w:rsidRPr="00DF2D11">
        <w:rPr>
          <w:rFonts w:ascii="Times New Roman" w:hAnsi="Times New Roman"/>
          <w:sz w:val="28"/>
          <w:szCs w:val="28"/>
        </w:rPr>
        <w:t xml:space="preserve"> указывают дополнительно время, необходимое для монтажа и демонтажа декораций (не более 5 минут).</w:t>
      </w:r>
    </w:p>
    <w:p w:rsidR="00BB19C7" w:rsidRPr="00DF2D11" w:rsidRDefault="009A7AC4" w:rsidP="002A3F9E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lastRenderedPageBreak/>
        <w:t xml:space="preserve">Продолжительность одного номера выступления участников в других номинация не более 5 минут. </w:t>
      </w:r>
    </w:p>
    <w:p w:rsidR="009A7AC4" w:rsidRPr="00DF2D11" w:rsidRDefault="009A7AC4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9A7AC4" w:rsidRPr="00DF2D11" w:rsidRDefault="009A7AC4" w:rsidP="002A3F9E">
      <w:pPr>
        <w:jc w:val="both"/>
        <w:rPr>
          <w:b/>
          <w:sz w:val="28"/>
          <w:szCs w:val="28"/>
        </w:rPr>
      </w:pPr>
      <w:r w:rsidRPr="00DF2D11">
        <w:rPr>
          <w:b/>
          <w:sz w:val="28"/>
          <w:szCs w:val="28"/>
        </w:rPr>
        <w:t>6. Жюри:</w:t>
      </w:r>
    </w:p>
    <w:p w:rsidR="009A7AC4" w:rsidRPr="00DF2D11" w:rsidRDefault="009A7AC4" w:rsidP="002A3F9E">
      <w:pPr>
        <w:pStyle w:val="a3"/>
        <w:numPr>
          <w:ilvl w:val="0"/>
          <w:numId w:val="25"/>
        </w:numPr>
        <w:jc w:val="both"/>
        <w:rPr>
          <w:rStyle w:val="FontStyle66"/>
          <w:b w:val="0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Жюри формируется </w:t>
      </w:r>
      <w:r w:rsidRPr="00DF2D11">
        <w:rPr>
          <w:rStyle w:val="FontStyle66"/>
          <w:b w:val="0"/>
          <w:sz w:val="28"/>
          <w:szCs w:val="28"/>
        </w:rPr>
        <w:t xml:space="preserve">организаторами </w:t>
      </w:r>
      <w:r w:rsidRPr="00DF2D11">
        <w:rPr>
          <w:rStyle w:val="FontStyle66"/>
          <w:sz w:val="28"/>
          <w:szCs w:val="28"/>
        </w:rPr>
        <w:t>фестиваля – конкурса</w:t>
      </w:r>
      <w:r w:rsidRPr="00DF2D11">
        <w:rPr>
          <w:rStyle w:val="FontStyle66"/>
          <w:b w:val="0"/>
          <w:sz w:val="28"/>
          <w:szCs w:val="28"/>
        </w:rPr>
        <w:t>.</w:t>
      </w:r>
    </w:p>
    <w:p w:rsidR="009A7AC4" w:rsidRPr="00DF2D11" w:rsidRDefault="009A7AC4" w:rsidP="002A3F9E">
      <w:pPr>
        <w:pStyle w:val="a3"/>
        <w:numPr>
          <w:ilvl w:val="0"/>
          <w:numId w:val="25"/>
        </w:numPr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>Решение жюри по итогам фестиваля – конкурса</w:t>
      </w:r>
      <w:r w:rsidRPr="00DF2D11">
        <w:rPr>
          <w:rStyle w:val="FontStyle66"/>
          <w:sz w:val="28"/>
          <w:szCs w:val="28"/>
        </w:rPr>
        <w:t xml:space="preserve"> НЕ ОБСУЖДАЕТСЯ.</w:t>
      </w:r>
    </w:p>
    <w:p w:rsidR="009A7AC4" w:rsidRPr="00DF2D11" w:rsidRDefault="009A7AC4" w:rsidP="002A3F9E">
      <w:pPr>
        <w:jc w:val="both"/>
        <w:rPr>
          <w:rStyle w:val="FontStyle66"/>
          <w:sz w:val="28"/>
          <w:szCs w:val="28"/>
        </w:rPr>
      </w:pPr>
    </w:p>
    <w:p w:rsidR="00C200FC" w:rsidRPr="00DF2D11" w:rsidRDefault="009A7AC4" w:rsidP="002A3F9E">
      <w:pPr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7. Награждение:</w:t>
      </w:r>
    </w:p>
    <w:p w:rsidR="00C200FC" w:rsidRPr="00DF2D11" w:rsidRDefault="00C200FC" w:rsidP="002A3F9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>Все, независимо от результатов конкурса, отмечаются сертифика</w:t>
      </w:r>
      <w:r w:rsidRPr="00DF2D11">
        <w:rPr>
          <w:rFonts w:ascii="Times New Roman" w:hAnsi="Times New Roman"/>
          <w:color w:val="000000"/>
          <w:sz w:val="28"/>
          <w:szCs w:val="28"/>
        </w:rPr>
        <w:t xml:space="preserve">тами участника </w:t>
      </w:r>
      <w:r w:rsidRPr="00DF2D11">
        <w:rPr>
          <w:rStyle w:val="FontStyle66"/>
          <w:sz w:val="28"/>
          <w:szCs w:val="28"/>
        </w:rPr>
        <w:t>фестиваля – конкурса</w:t>
      </w: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200FC" w:rsidRPr="00DF2D11" w:rsidRDefault="00C200FC" w:rsidP="002A3F9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hAnsi="Times New Roman"/>
          <w:color w:val="000000"/>
          <w:sz w:val="28"/>
          <w:szCs w:val="28"/>
        </w:rPr>
        <w:t xml:space="preserve">Подведение итогов 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>фестиваля – конкурса</w:t>
      </w:r>
      <w:r w:rsidRPr="00DF2D11">
        <w:rPr>
          <w:rFonts w:ascii="Times New Roman" w:hAnsi="Times New Roman"/>
          <w:color w:val="000000"/>
          <w:sz w:val="28"/>
          <w:szCs w:val="28"/>
        </w:rPr>
        <w:t xml:space="preserve"> определяется методом экспертной оценки членами жюри по каждому номинанту (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>от 1 д</w:t>
      </w:r>
      <w:r w:rsidR="002A3F9E" w:rsidRPr="00DF2D11">
        <w:rPr>
          <w:rFonts w:ascii="Times New Roman" w:hAnsi="Times New Roman"/>
          <w:b/>
          <w:color w:val="000000"/>
          <w:sz w:val="28"/>
          <w:szCs w:val="28"/>
        </w:rPr>
        <w:t>о 5 баллов).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3F9E" w:rsidRPr="00DF2D11" w:rsidRDefault="00C200FC" w:rsidP="002A3F9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hAnsi="Times New Roman"/>
          <w:color w:val="000000"/>
          <w:sz w:val="28"/>
          <w:szCs w:val="28"/>
        </w:rPr>
        <w:t>П</w:t>
      </w: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 xml:space="preserve">обедители в номинациях будут отмечены </w:t>
      </w:r>
      <w:r w:rsidRPr="00DF2D11">
        <w:rPr>
          <w:rFonts w:ascii="Times New Roman" w:eastAsia="Times New Roman" w:hAnsi="Times New Roman"/>
          <w:b/>
          <w:color w:val="000000"/>
          <w:sz w:val="28"/>
          <w:szCs w:val="28"/>
        </w:rPr>
        <w:t>«Дипломами 1,2,3 степени».</w:t>
      </w: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A3F9E" w:rsidRPr="00DF2D11" w:rsidRDefault="002A3F9E" w:rsidP="002A3F9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Участникам, проявившим незаурядные способности в номинациях Конкурса, по решению жюри присуждается высшая награда </w:t>
      </w: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eastAsia="Times New Roman" w:hAnsi="Times New Roman"/>
          <w:b/>
          <w:sz w:val="28"/>
          <w:szCs w:val="28"/>
        </w:rPr>
        <w:t>«Гран-При».</w:t>
      </w: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DF2D11">
      <w:pPr>
        <w:pStyle w:val="a3"/>
        <w:jc w:val="center"/>
        <w:rPr>
          <w:rStyle w:val="FontStyle66"/>
          <w:sz w:val="28"/>
          <w:szCs w:val="28"/>
        </w:rPr>
      </w:pPr>
      <w:r w:rsidRPr="00DF2D11">
        <w:rPr>
          <w:rFonts w:ascii="Times New Roman" w:eastAsia="Times New Roman" w:hAnsi="Times New Roman"/>
          <w:b/>
          <w:sz w:val="28"/>
          <w:szCs w:val="28"/>
        </w:rPr>
        <w:t xml:space="preserve">Организаторы </w:t>
      </w:r>
      <w:r w:rsidRPr="00DF2D11">
        <w:rPr>
          <w:rStyle w:val="FontStyle66"/>
          <w:sz w:val="28"/>
          <w:szCs w:val="28"/>
        </w:rPr>
        <w:t>фестиваля – конкурса</w:t>
      </w:r>
    </w:p>
    <w:p w:rsidR="002A3F9E" w:rsidRPr="00DF2D11" w:rsidRDefault="002A3F9E" w:rsidP="00DF2D1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eastAsia="Times New Roman" w:hAnsi="Times New Roman"/>
          <w:b/>
          <w:sz w:val="28"/>
          <w:szCs w:val="28"/>
        </w:rPr>
        <w:t>Тел: 8(47466) 5-27-40; 5-25-51;</w:t>
      </w:r>
    </w:p>
    <w:p w:rsidR="002A3F9E" w:rsidRPr="00DF2D11" w:rsidRDefault="002A3F9E" w:rsidP="00DF2D1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B57480" w:rsidP="00DF2D1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7480">
        <w:rPr>
          <w:rFonts w:ascii="Times New Roman" w:eastAsia="Times New Roman" w:hAnsi="Times New Roman"/>
          <w:b/>
          <w:sz w:val="28"/>
          <w:szCs w:val="28"/>
        </w:rPr>
        <w:t xml:space="preserve">lebedyan@kiroiro.ru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3F9E" w:rsidRPr="00DF2D11">
        <w:rPr>
          <w:rFonts w:ascii="Times New Roman" w:eastAsia="Times New Roman" w:hAnsi="Times New Roman"/>
          <w:b/>
          <w:sz w:val="28"/>
          <w:szCs w:val="28"/>
        </w:rPr>
        <w:t>(почта для заявок)</w:t>
      </w:r>
    </w:p>
    <w:p w:rsidR="009A7AC4" w:rsidRPr="00DF2D11" w:rsidRDefault="009A7AC4" w:rsidP="002A3F9E">
      <w:pPr>
        <w:ind w:firstLine="60"/>
        <w:jc w:val="both"/>
        <w:rPr>
          <w:sz w:val="28"/>
          <w:szCs w:val="28"/>
        </w:rPr>
      </w:pPr>
    </w:p>
    <w:p w:rsidR="009A7AC4" w:rsidRPr="00DF2D11" w:rsidRDefault="009A7AC4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1</w:t>
      </w: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9A7AC4" w:rsidRPr="002A3F9E" w:rsidRDefault="002A3F9E" w:rsidP="002A3F9E">
      <w:pPr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</w:t>
      </w:r>
    </w:p>
    <w:p w:rsidR="002A3F9E" w:rsidRP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701"/>
        <w:gridCol w:w="1985"/>
        <w:gridCol w:w="2072"/>
      </w:tblGrid>
      <w:tr w:rsidR="002A3F9E" w:rsidTr="00DF2D11">
        <w:tc>
          <w:tcPr>
            <w:tcW w:w="675" w:type="dxa"/>
          </w:tcPr>
          <w:p w:rsidR="002A3F9E" w:rsidRPr="00DF2D11" w:rsidRDefault="00DF2D11" w:rsidP="00DF2D11">
            <w:pPr>
              <w:contextualSpacing/>
              <w:jc w:val="center"/>
              <w:rPr>
                <w:sz w:val="20"/>
                <w:szCs w:val="20"/>
              </w:rPr>
            </w:pPr>
            <w:r w:rsidRPr="00DF2D11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2A3F9E" w:rsidRPr="00482507" w:rsidRDefault="00DF2D11" w:rsidP="00DF2D11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F2D11">
              <w:rPr>
                <w:sz w:val="20"/>
                <w:szCs w:val="20"/>
              </w:rPr>
              <w:t>Ф.И.О. участника</w:t>
            </w:r>
          </w:p>
        </w:tc>
        <w:tc>
          <w:tcPr>
            <w:tcW w:w="1417" w:type="dxa"/>
          </w:tcPr>
          <w:p w:rsidR="002A3F9E" w:rsidRPr="00DF2D11" w:rsidRDefault="00DF2D11" w:rsidP="00DF2D11">
            <w:pPr>
              <w:contextualSpacing/>
              <w:jc w:val="center"/>
              <w:rPr>
                <w:sz w:val="20"/>
                <w:szCs w:val="20"/>
              </w:rPr>
            </w:pPr>
            <w:r w:rsidRPr="00DF2D11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</w:tcPr>
          <w:p w:rsidR="002A3F9E" w:rsidRPr="00DF2D11" w:rsidRDefault="00DF2D11" w:rsidP="00DF2D11">
            <w:pPr>
              <w:contextualSpacing/>
              <w:jc w:val="center"/>
              <w:rPr>
                <w:sz w:val="20"/>
                <w:szCs w:val="20"/>
              </w:rPr>
            </w:pPr>
            <w:r w:rsidRPr="00DF2D11">
              <w:rPr>
                <w:sz w:val="20"/>
                <w:szCs w:val="20"/>
              </w:rPr>
              <w:t>номинация</w:t>
            </w:r>
          </w:p>
        </w:tc>
        <w:tc>
          <w:tcPr>
            <w:tcW w:w="1985" w:type="dxa"/>
          </w:tcPr>
          <w:p w:rsidR="002A3F9E" w:rsidRPr="00DF2D11" w:rsidRDefault="00DF2D11" w:rsidP="00DF2D11">
            <w:pPr>
              <w:contextualSpacing/>
              <w:jc w:val="center"/>
              <w:rPr>
                <w:sz w:val="20"/>
                <w:szCs w:val="20"/>
              </w:rPr>
            </w:pPr>
            <w:r w:rsidRPr="00DF2D11">
              <w:rPr>
                <w:sz w:val="20"/>
                <w:szCs w:val="20"/>
              </w:rPr>
              <w:t>Наименование номера</w:t>
            </w:r>
          </w:p>
        </w:tc>
        <w:tc>
          <w:tcPr>
            <w:tcW w:w="2072" w:type="dxa"/>
          </w:tcPr>
          <w:p w:rsidR="002A3F9E" w:rsidRPr="00DF2D11" w:rsidRDefault="00DF2D11" w:rsidP="00DF2D11">
            <w:pPr>
              <w:contextualSpacing/>
              <w:jc w:val="center"/>
              <w:rPr>
                <w:sz w:val="20"/>
                <w:szCs w:val="20"/>
              </w:rPr>
            </w:pPr>
            <w:r w:rsidRPr="00DF2D11">
              <w:rPr>
                <w:sz w:val="20"/>
                <w:szCs w:val="20"/>
              </w:rPr>
              <w:t>Руководитель</w:t>
            </w:r>
          </w:p>
        </w:tc>
      </w:tr>
      <w:tr w:rsidR="002A3F9E" w:rsidTr="00DF2D11">
        <w:tc>
          <w:tcPr>
            <w:tcW w:w="675" w:type="dxa"/>
          </w:tcPr>
          <w:p w:rsidR="002A3F9E" w:rsidRDefault="002A3F9E" w:rsidP="00927B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3F9E" w:rsidRDefault="002A3F9E" w:rsidP="00927B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3F9E" w:rsidRDefault="002A3F9E" w:rsidP="00927B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3F9E" w:rsidRDefault="002A3F9E" w:rsidP="00927B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3F9E" w:rsidRDefault="002A3F9E" w:rsidP="00927B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A3F9E" w:rsidRDefault="002A3F9E" w:rsidP="00927BB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3330" w:rsidRDefault="00B93330" w:rsidP="00927BB6">
      <w:pPr>
        <w:contextualSpacing/>
        <w:jc w:val="both"/>
        <w:rPr>
          <w:sz w:val="28"/>
          <w:szCs w:val="28"/>
        </w:rPr>
      </w:pPr>
    </w:p>
    <w:p w:rsidR="00DF2D11" w:rsidRPr="00927BB6" w:rsidRDefault="00DF2D11" w:rsidP="00927BB6">
      <w:pPr>
        <w:contextualSpacing/>
        <w:jc w:val="both"/>
        <w:rPr>
          <w:sz w:val="28"/>
          <w:szCs w:val="28"/>
        </w:rPr>
      </w:pPr>
    </w:p>
    <w:sectPr w:rsidR="00DF2D11" w:rsidRPr="00927BB6" w:rsidSect="00515047">
      <w:headerReference w:type="even" r:id="rId14"/>
      <w:headerReference w:type="default" r:id="rId15"/>
      <w:type w:val="continuous"/>
      <w:pgSz w:w="11905" w:h="16837"/>
      <w:pgMar w:top="1792" w:right="797" w:bottom="1163" w:left="14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A0" w:rsidRDefault="001365A0">
      <w:r>
        <w:separator/>
      </w:r>
    </w:p>
  </w:endnote>
  <w:endnote w:type="continuationSeparator" w:id="0">
    <w:p w:rsidR="001365A0" w:rsidRDefault="001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A0" w:rsidRDefault="001365A0">
      <w:r>
        <w:separator/>
      </w:r>
    </w:p>
  </w:footnote>
  <w:footnote w:type="continuationSeparator" w:id="0">
    <w:p w:rsidR="001365A0" w:rsidRDefault="0013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11" w:rsidRDefault="00DF2D1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11" w:rsidRDefault="00DF2D1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2232CC"/>
    <w:lvl w:ilvl="0">
      <w:numFmt w:val="bullet"/>
      <w:lvlText w:val="*"/>
      <w:lvlJc w:val="left"/>
    </w:lvl>
  </w:abstractNum>
  <w:abstractNum w:abstractNumId="1">
    <w:nsid w:val="01BE7D90"/>
    <w:multiLevelType w:val="hybridMultilevel"/>
    <w:tmpl w:val="BC40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303"/>
    <w:multiLevelType w:val="hybridMultilevel"/>
    <w:tmpl w:val="BF0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091"/>
    <w:multiLevelType w:val="multilevel"/>
    <w:tmpl w:val="6A44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4A13"/>
    <w:multiLevelType w:val="hybridMultilevel"/>
    <w:tmpl w:val="12D6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32CC"/>
    <w:multiLevelType w:val="hybridMultilevel"/>
    <w:tmpl w:val="F4AA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65C4"/>
    <w:multiLevelType w:val="hybridMultilevel"/>
    <w:tmpl w:val="B43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3013"/>
    <w:multiLevelType w:val="hybridMultilevel"/>
    <w:tmpl w:val="009A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D5C8E"/>
    <w:multiLevelType w:val="multilevel"/>
    <w:tmpl w:val="A27E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15396B"/>
    <w:multiLevelType w:val="multilevel"/>
    <w:tmpl w:val="D79AD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C6AB3"/>
    <w:multiLevelType w:val="hybridMultilevel"/>
    <w:tmpl w:val="1DB2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2067B"/>
    <w:multiLevelType w:val="hybridMultilevel"/>
    <w:tmpl w:val="8AC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F7889"/>
    <w:multiLevelType w:val="hybridMultilevel"/>
    <w:tmpl w:val="DB7A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A3EFB"/>
    <w:multiLevelType w:val="hybridMultilevel"/>
    <w:tmpl w:val="F23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0593B"/>
    <w:multiLevelType w:val="hybridMultilevel"/>
    <w:tmpl w:val="DD68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4EB1"/>
    <w:multiLevelType w:val="hybridMultilevel"/>
    <w:tmpl w:val="869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622CE"/>
    <w:multiLevelType w:val="hybridMultilevel"/>
    <w:tmpl w:val="2556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043C9"/>
    <w:multiLevelType w:val="hybridMultilevel"/>
    <w:tmpl w:val="7EF6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71719"/>
    <w:multiLevelType w:val="hybridMultilevel"/>
    <w:tmpl w:val="8A62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7427"/>
    <w:multiLevelType w:val="singleLevel"/>
    <w:tmpl w:val="7D4C6CE6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60EE63C4"/>
    <w:multiLevelType w:val="singleLevel"/>
    <w:tmpl w:val="5FD0099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73DE6059"/>
    <w:multiLevelType w:val="multilevel"/>
    <w:tmpl w:val="A27E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1"/>
  </w:num>
  <w:num w:numId="19">
    <w:abstractNumId w:val="12"/>
  </w:num>
  <w:num w:numId="20">
    <w:abstractNumId w:val="17"/>
  </w:num>
  <w:num w:numId="21">
    <w:abstractNumId w:val="5"/>
  </w:num>
  <w:num w:numId="22">
    <w:abstractNumId w:val="6"/>
  </w:num>
  <w:num w:numId="23">
    <w:abstractNumId w:val="13"/>
  </w:num>
  <w:num w:numId="24">
    <w:abstractNumId w:val="10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8B"/>
    <w:rsid w:val="00032A41"/>
    <w:rsid w:val="001365A0"/>
    <w:rsid w:val="00190C44"/>
    <w:rsid w:val="001B004D"/>
    <w:rsid w:val="00264CAC"/>
    <w:rsid w:val="002A3F9E"/>
    <w:rsid w:val="002E2477"/>
    <w:rsid w:val="002F65A4"/>
    <w:rsid w:val="0033498C"/>
    <w:rsid w:val="0035069B"/>
    <w:rsid w:val="00394956"/>
    <w:rsid w:val="003C27A6"/>
    <w:rsid w:val="003F0C2C"/>
    <w:rsid w:val="00411BF2"/>
    <w:rsid w:val="00426474"/>
    <w:rsid w:val="00437516"/>
    <w:rsid w:val="00482507"/>
    <w:rsid w:val="0048687A"/>
    <w:rsid w:val="004A1055"/>
    <w:rsid w:val="004F0216"/>
    <w:rsid w:val="00515047"/>
    <w:rsid w:val="005465BD"/>
    <w:rsid w:val="0057311B"/>
    <w:rsid w:val="00590DF3"/>
    <w:rsid w:val="005E63CB"/>
    <w:rsid w:val="005F3DC2"/>
    <w:rsid w:val="00621009"/>
    <w:rsid w:val="00672CF8"/>
    <w:rsid w:val="00701B83"/>
    <w:rsid w:val="00726BD5"/>
    <w:rsid w:val="007A0A99"/>
    <w:rsid w:val="007C6793"/>
    <w:rsid w:val="008D4492"/>
    <w:rsid w:val="0092564F"/>
    <w:rsid w:val="00927BB6"/>
    <w:rsid w:val="009A7AC4"/>
    <w:rsid w:val="009F6E54"/>
    <w:rsid w:val="009F79B0"/>
    <w:rsid w:val="00A226BE"/>
    <w:rsid w:val="00A95B20"/>
    <w:rsid w:val="00AA4B78"/>
    <w:rsid w:val="00AB7350"/>
    <w:rsid w:val="00AD529D"/>
    <w:rsid w:val="00B57480"/>
    <w:rsid w:val="00B7352F"/>
    <w:rsid w:val="00B93330"/>
    <w:rsid w:val="00BA1BB8"/>
    <w:rsid w:val="00BA5093"/>
    <w:rsid w:val="00BB19C7"/>
    <w:rsid w:val="00BB581A"/>
    <w:rsid w:val="00C107E6"/>
    <w:rsid w:val="00C200FC"/>
    <w:rsid w:val="00C91EAE"/>
    <w:rsid w:val="00D57294"/>
    <w:rsid w:val="00D74B8D"/>
    <w:rsid w:val="00DC7820"/>
    <w:rsid w:val="00DD4772"/>
    <w:rsid w:val="00DF2D11"/>
    <w:rsid w:val="00E01F1B"/>
    <w:rsid w:val="00E654DE"/>
    <w:rsid w:val="00E70E0B"/>
    <w:rsid w:val="00E80AD1"/>
    <w:rsid w:val="00EB2A2A"/>
    <w:rsid w:val="00EC104E"/>
    <w:rsid w:val="00F84F27"/>
    <w:rsid w:val="00F9366E"/>
    <w:rsid w:val="00FA0550"/>
    <w:rsid w:val="00FB5456"/>
    <w:rsid w:val="00FC628D"/>
    <w:rsid w:val="00FF2A8B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2A8B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FF2A8B"/>
    <w:pPr>
      <w:spacing w:line="326" w:lineRule="exact"/>
    </w:pPr>
  </w:style>
  <w:style w:type="paragraph" w:customStyle="1" w:styleId="Style10">
    <w:name w:val="Style10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12">
    <w:name w:val="Style12"/>
    <w:basedOn w:val="a"/>
    <w:uiPriority w:val="99"/>
    <w:rsid w:val="00FF2A8B"/>
    <w:pPr>
      <w:spacing w:line="288" w:lineRule="exact"/>
      <w:ind w:firstLine="672"/>
      <w:jc w:val="both"/>
    </w:pPr>
  </w:style>
  <w:style w:type="paragraph" w:customStyle="1" w:styleId="Style14">
    <w:name w:val="Style14"/>
    <w:basedOn w:val="a"/>
    <w:uiPriority w:val="99"/>
    <w:rsid w:val="00FF2A8B"/>
    <w:pPr>
      <w:spacing w:line="259" w:lineRule="exact"/>
      <w:jc w:val="both"/>
    </w:pPr>
  </w:style>
  <w:style w:type="paragraph" w:customStyle="1" w:styleId="Style20">
    <w:name w:val="Style20"/>
    <w:basedOn w:val="a"/>
    <w:uiPriority w:val="99"/>
    <w:rsid w:val="00FF2A8B"/>
    <w:pPr>
      <w:spacing w:line="269" w:lineRule="exact"/>
      <w:ind w:firstLine="355"/>
    </w:pPr>
  </w:style>
  <w:style w:type="paragraph" w:customStyle="1" w:styleId="Style21">
    <w:name w:val="Style21"/>
    <w:basedOn w:val="a"/>
    <w:uiPriority w:val="99"/>
    <w:rsid w:val="00FF2A8B"/>
  </w:style>
  <w:style w:type="paragraph" w:customStyle="1" w:styleId="Style22">
    <w:name w:val="Style22"/>
    <w:basedOn w:val="a"/>
    <w:uiPriority w:val="99"/>
    <w:rsid w:val="00FF2A8B"/>
    <w:pPr>
      <w:spacing w:line="278" w:lineRule="exact"/>
      <w:ind w:firstLine="355"/>
    </w:pPr>
  </w:style>
  <w:style w:type="paragraph" w:customStyle="1" w:styleId="Style25">
    <w:name w:val="Style25"/>
    <w:basedOn w:val="a"/>
    <w:uiPriority w:val="99"/>
    <w:rsid w:val="00FF2A8B"/>
    <w:pPr>
      <w:spacing w:line="274" w:lineRule="exact"/>
      <w:ind w:firstLine="374"/>
      <w:jc w:val="both"/>
    </w:pPr>
  </w:style>
  <w:style w:type="paragraph" w:customStyle="1" w:styleId="Style28">
    <w:name w:val="Style28"/>
    <w:basedOn w:val="a"/>
    <w:uiPriority w:val="99"/>
    <w:rsid w:val="00FF2A8B"/>
    <w:pPr>
      <w:spacing w:line="259" w:lineRule="exact"/>
      <w:jc w:val="both"/>
    </w:pPr>
  </w:style>
  <w:style w:type="paragraph" w:customStyle="1" w:styleId="Style30">
    <w:name w:val="Style30"/>
    <w:basedOn w:val="a"/>
    <w:uiPriority w:val="99"/>
    <w:rsid w:val="00FF2A8B"/>
    <w:pPr>
      <w:spacing w:line="269" w:lineRule="exact"/>
      <w:ind w:hanging="269"/>
    </w:pPr>
  </w:style>
  <w:style w:type="paragraph" w:customStyle="1" w:styleId="Style32">
    <w:name w:val="Style32"/>
    <w:basedOn w:val="a"/>
    <w:uiPriority w:val="99"/>
    <w:rsid w:val="00FF2A8B"/>
  </w:style>
  <w:style w:type="paragraph" w:customStyle="1" w:styleId="Style33">
    <w:name w:val="Style33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36">
    <w:name w:val="Style36"/>
    <w:basedOn w:val="a"/>
    <w:uiPriority w:val="99"/>
    <w:rsid w:val="00FF2A8B"/>
    <w:pPr>
      <w:spacing w:line="269" w:lineRule="exact"/>
    </w:pPr>
  </w:style>
  <w:style w:type="paragraph" w:customStyle="1" w:styleId="Style37">
    <w:name w:val="Style37"/>
    <w:basedOn w:val="a"/>
    <w:uiPriority w:val="99"/>
    <w:rsid w:val="00FF2A8B"/>
    <w:pPr>
      <w:spacing w:line="259" w:lineRule="exact"/>
    </w:pPr>
  </w:style>
  <w:style w:type="character" w:customStyle="1" w:styleId="FontStyle63">
    <w:name w:val="Font Style63"/>
    <w:uiPriority w:val="99"/>
    <w:rsid w:val="00FF2A8B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FF2A8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E63CB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</w:rPr>
  </w:style>
  <w:style w:type="paragraph" w:customStyle="1" w:styleId="Default">
    <w:name w:val="Default"/>
    <w:rsid w:val="005E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B004D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B004D"/>
    <w:rPr>
      <w:i/>
      <w:iCs/>
    </w:rPr>
  </w:style>
  <w:style w:type="character" w:customStyle="1" w:styleId="apple-converted-space">
    <w:name w:val="apple-converted-space"/>
    <w:basedOn w:val="a0"/>
    <w:rsid w:val="001B004D"/>
  </w:style>
  <w:style w:type="paragraph" w:styleId="a8">
    <w:name w:val="footer"/>
    <w:basedOn w:val="a"/>
    <w:link w:val="a9"/>
    <w:uiPriority w:val="99"/>
    <w:semiHidden/>
    <w:unhideWhenUsed/>
    <w:rsid w:val="009A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7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7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2A8B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FF2A8B"/>
    <w:pPr>
      <w:spacing w:line="326" w:lineRule="exact"/>
    </w:pPr>
  </w:style>
  <w:style w:type="paragraph" w:customStyle="1" w:styleId="Style10">
    <w:name w:val="Style10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12">
    <w:name w:val="Style12"/>
    <w:basedOn w:val="a"/>
    <w:uiPriority w:val="99"/>
    <w:rsid w:val="00FF2A8B"/>
    <w:pPr>
      <w:spacing w:line="288" w:lineRule="exact"/>
      <w:ind w:firstLine="672"/>
      <w:jc w:val="both"/>
    </w:pPr>
  </w:style>
  <w:style w:type="paragraph" w:customStyle="1" w:styleId="Style14">
    <w:name w:val="Style14"/>
    <w:basedOn w:val="a"/>
    <w:uiPriority w:val="99"/>
    <w:rsid w:val="00FF2A8B"/>
    <w:pPr>
      <w:spacing w:line="259" w:lineRule="exact"/>
      <w:jc w:val="both"/>
    </w:pPr>
  </w:style>
  <w:style w:type="paragraph" w:customStyle="1" w:styleId="Style20">
    <w:name w:val="Style20"/>
    <w:basedOn w:val="a"/>
    <w:uiPriority w:val="99"/>
    <w:rsid w:val="00FF2A8B"/>
    <w:pPr>
      <w:spacing w:line="269" w:lineRule="exact"/>
      <w:ind w:firstLine="355"/>
    </w:pPr>
  </w:style>
  <w:style w:type="paragraph" w:customStyle="1" w:styleId="Style21">
    <w:name w:val="Style21"/>
    <w:basedOn w:val="a"/>
    <w:uiPriority w:val="99"/>
    <w:rsid w:val="00FF2A8B"/>
  </w:style>
  <w:style w:type="paragraph" w:customStyle="1" w:styleId="Style22">
    <w:name w:val="Style22"/>
    <w:basedOn w:val="a"/>
    <w:uiPriority w:val="99"/>
    <w:rsid w:val="00FF2A8B"/>
    <w:pPr>
      <w:spacing w:line="278" w:lineRule="exact"/>
      <w:ind w:firstLine="355"/>
    </w:pPr>
  </w:style>
  <w:style w:type="paragraph" w:customStyle="1" w:styleId="Style25">
    <w:name w:val="Style25"/>
    <w:basedOn w:val="a"/>
    <w:uiPriority w:val="99"/>
    <w:rsid w:val="00FF2A8B"/>
    <w:pPr>
      <w:spacing w:line="274" w:lineRule="exact"/>
      <w:ind w:firstLine="374"/>
      <w:jc w:val="both"/>
    </w:pPr>
  </w:style>
  <w:style w:type="paragraph" w:customStyle="1" w:styleId="Style28">
    <w:name w:val="Style28"/>
    <w:basedOn w:val="a"/>
    <w:uiPriority w:val="99"/>
    <w:rsid w:val="00FF2A8B"/>
    <w:pPr>
      <w:spacing w:line="259" w:lineRule="exact"/>
      <w:jc w:val="both"/>
    </w:pPr>
  </w:style>
  <w:style w:type="paragraph" w:customStyle="1" w:styleId="Style30">
    <w:name w:val="Style30"/>
    <w:basedOn w:val="a"/>
    <w:uiPriority w:val="99"/>
    <w:rsid w:val="00FF2A8B"/>
    <w:pPr>
      <w:spacing w:line="269" w:lineRule="exact"/>
      <w:ind w:hanging="269"/>
    </w:pPr>
  </w:style>
  <w:style w:type="paragraph" w:customStyle="1" w:styleId="Style32">
    <w:name w:val="Style32"/>
    <w:basedOn w:val="a"/>
    <w:uiPriority w:val="99"/>
    <w:rsid w:val="00FF2A8B"/>
  </w:style>
  <w:style w:type="paragraph" w:customStyle="1" w:styleId="Style33">
    <w:name w:val="Style33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36">
    <w:name w:val="Style36"/>
    <w:basedOn w:val="a"/>
    <w:uiPriority w:val="99"/>
    <w:rsid w:val="00FF2A8B"/>
    <w:pPr>
      <w:spacing w:line="269" w:lineRule="exact"/>
    </w:pPr>
  </w:style>
  <w:style w:type="paragraph" w:customStyle="1" w:styleId="Style37">
    <w:name w:val="Style37"/>
    <w:basedOn w:val="a"/>
    <w:uiPriority w:val="99"/>
    <w:rsid w:val="00FF2A8B"/>
    <w:pPr>
      <w:spacing w:line="259" w:lineRule="exact"/>
    </w:pPr>
  </w:style>
  <w:style w:type="character" w:customStyle="1" w:styleId="FontStyle63">
    <w:name w:val="Font Style63"/>
    <w:uiPriority w:val="99"/>
    <w:rsid w:val="00FF2A8B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FF2A8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E63CB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</w:rPr>
  </w:style>
  <w:style w:type="paragraph" w:customStyle="1" w:styleId="Default">
    <w:name w:val="Default"/>
    <w:rsid w:val="005E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B004D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B004D"/>
    <w:rPr>
      <w:i/>
      <w:iCs/>
    </w:rPr>
  </w:style>
  <w:style w:type="character" w:customStyle="1" w:styleId="apple-converted-space">
    <w:name w:val="apple-converted-space"/>
    <w:basedOn w:val="a0"/>
    <w:rsid w:val="001B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hyperlink" Target="http://pandia.ru/text/category/vid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nauka/3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210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/nauka/20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17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2016-11-02T12:42:00Z</cp:lastPrinted>
  <dcterms:created xsi:type="dcterms:W3CDTF">2016-10-19T12:42:00Z</dcterms:created>
  <dcterms:modified xsi:type="dcterms:W3CDTF">2016-11-02T12:42:00Z</dcterms:modified>
</cp:coreProperties>
</file>